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A1" w:rsidRPr="00143571" w:rsidRDefault="007E2059" w:rsidP="00BD38A1">
      <w:pPr>
        <w:jc w:val="center"/>
        <w:rPr>
          <w:rFonts w:cs="Times New Roman"/>
          <w:sz w:val="24"/>
          <w:szCs w:val="24"/>
        </w:rPr>
      </w:pPr>
      <w:bookmarkStart w:id="0" w:name="_Toc424284826"/>
      <w:r w:rsidRPr="00143571">
        <w:rPr>
          <w:rFonts w:cs="Times New Roman"/>
          <w:sz w:val="24"/>
          <w:szCs w:val="24"/>
        </w:rPr>
        <w:t>Муниципальное казённое общеобразовательное учреждение</w:t>
      </w:r>
    </w:p>
    <w:p w:rsidR="00BD38A1" w:rsidRPr="00143571" w:rsidRDefault="007E2059" w:rsidP="00BD38A1">
      <w:pPr>
        <w:jc w:val="center"/>
        <w:rPr>
          <w:rFonts w:cs="Times New Roman"/>
          <w:sz w:val="24"/>
          <w:szCs w:val="24"/>
        </w:rPr>
      </w:pPr>
      <w:r w:rsidRPr="00143571">
        <w:rPr>
          <w:rFonts w:cs="Times New Roman"/>
          <w:sz w:val="24"/>
          <w:szCs w:val="24"/>
        </w:rPr>
        <w:t>«Немёрзская основная общеобразовательная школа»</w:t>
      </w:r>
    </w:p>
    <w:p w:rsidR="007E2059" w:rsidRPr="00143571" w:rsidRDefault="007E2059" w:rsidP="00BD38A1">
      <w:pPr>
        <w:jc w:val="center"/>
        <w:rPr>
          <w:rFonts w:cs="Times New Roman"/>
          <w:sz w:val="24"/>
          <w:szCs w:val="24"/>
        </w:rPr>
      </w:pPr>
      <w:proofErr w:type="spellStart"/>
      <w:r w:rsidRPr="00143571">
        <w:rPr>
          <w:rFonts w:cs="Times New Roman"/>
          <w:sz w:val="24"/>
          <w:szCs w:val="24"/>
        </w:rPr>
        <w:t>с</w:t>
      </w:r>
      <w:proofErr w:type="gramStart"/>
      <w:r w:rsidRPr="00143571">
        <w:rPr>
          <w:rFonts w:cs="Times New Roman"/>
          <w:sz w:val="24"/>
          <w:szCs w:val="24"/>
        </w:rPr>
        <w:t>.Н</w:t>
      </w:r>
      <w:proofErr w:type="gramEnd"/>
      <w:r w:rsidRPr="00143571">
        <w:rPr>
          <w:rFonts w:cs="Times New Roman"/>
          <w:sz w:val="24"/>
          <w:szCs w:val="24"/>
        </w:rPr>
        <w:t>овосельский</w:t>
      </w:r>
      <w:proofErr w:type="spellEnd"/>
      <w:r w:rsidRPr="00143571">
        <w:rPr>
          <w:rFonts w:cs="Times New Roman"/>
          <w:sz w:val="24"/>
          <w:szCs w:val="24"/>
        </w:rPr>
        <w:t xml:space="preserve"> </w:t>
      </w:r>
      <w:proofErr w:type="spellStart"/>
      <w:r w:rsidRPr="00143571">
        <w:rPr>
          <w:rFonts w:cs="Times New Roman"/>
          <w:sz w:val="24"/>
          <w:szCs w:val="24"/>
        </w:rPr>
        <w:t>Сухиничского</w:t>
      </w:r>
      <w:proofErr w:type="spellEnd"/>
      <w:r w:rsidRPr="00143571">
        <w:rPr>
          <w:rFonts w:cs="Times New Roman"/>
          <w:sz w:val="24"/>
          <w:szCs w:val="24"/>
        </w:rPr>
        <w:t xml:space="preserve"> района Калужской области»</w:t>
      </w:r>
    </w:p>
    <w:p w:rsidR="007E2059" w:rsidRPr="00143571" w:rsidRDefault="007E2059" w:rsidP="000D79AA">
      <w:pPr>
        <w:jc w:val="both"/>
        <w:rPr>
          <w:rFonts w:cs="Times New Roman"/>
          <w:sz w:val="24"/>
          <w:szCs w:val="24"/>
        </w:rPr>
      </w:pPr>
    </w:p>
    <w:tbl>
      <w:tblPr>
        <w:tblW w:w="96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9980"/>
        <w:gridCol w:w="222"/>
      </w:tblGrid>
      <w:tr w:rsidR="007E2059" w:rsidRPr="00143571" w:rsidTr="003F0F7C">
        <w:trPr>
          <w:trHeight w:val="1598"/>
        </w:trPr>
        <w:tc>
          <w:tcPr>
            <w:tcW w:w="5108" w:type="dxa"/>
          </w:tcPr>
          <w:p w:rsidR="007E2059" w:rsidRPr="00143571" w:rsidRDefault="007E2059" w:rsidP="000D79AA">
            <w:pPr>
              <w:pStyle w:val="Default"/>
              <w:jc w:val="both"/>
              <w:rPr>
                <w:color w:val="auto"/>
              </w:rPr>
            </w:pPr>
            <w:r w:rsidRPr="00143571">
              <w:rPr>
                <w:noProof/>
                <w:color w:val="auto"/>
                <w:lang w:eastAsia="ru-RU"/>
              </w:rPr>
              <w:drawing>
                <wp:inline distT="0" distB="0" distL="0" distR="0">
                  <wp:extent cx="6180843" cy="2692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2206" t="24816" r="4630" b="35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134" cy="2693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7E2059" w:rsidRPr="00143571" w:rsidRDefault="007E2059" w:rsidP="000D79AA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30530" w:rsidRPr="00143571" w:rsidRDefault="00830530" w:rsidP="000D79AA">
      <w:pPr>
        <w:keepNext/>
        <w:keepLines/>
        <w:spacing w:before="480"/>
        <w:ind w:firstLine="0"/>
        <w:jc w:val="both"/>
        <w:outlineLvl w:val="0"/>
        <w:rPr>
          <w:rFonts w:cs="Times New Roman"/>
          <w:b/>
          <w:kern w:val="26"/>
          <w:sz w:val="24"/>
          <w:szCs w:val="24"/>
        </w:rPr>
      </w:pPr>
    </w:p>
    <w:p w:rsidR="00FE66CC" w:rsidRPr="00143571" w:rsidRDefault="00FE66CC" w:rsidP="000D79AA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 w:val="24"/>
          <w:szCs w:val="24"/>
        </w:rPr>
      </w:pPr>
      <w:r w:rsidRPr="00143571">
        <w:rPr>
          <w:rFonts w:cs="Times New Roman"/>
          <w:b/>
          <w:kern w:val="26"/>
          <w:sz w:val="24"/>
          <w:szCs w:val="24"/>
        </w:rPr>
        <w:t>Положение</w:t>
      </w:r>
      <w:r w:rsidRPr="00143571">
        <w:rPr>
          <w:rFonts w:cs="Times New Roman"/>
          <w:b/>
          <w:kern w:val="26"/>
          <w:sz w:val="24"/>
          <w:szCs w:val="24"/>
        </w:rPr>
        <w:br/>
        <w:t xml:space="preserve">о комиссии по </w:t>
      </w:r>
      <w:bookmarkEnd w:id="0"/>
      <w:r w:rsidR="00BC55EE" w:rsidRPr="00143571">
        <w:rPr>
          <w:rFonts w:cs="Times New Roman"/>
          <w:b/>
          <w:kern w:val="26"/>
          <w:sz w:val="24"/>
          <w:szCs w:val="24"/>
        </w:rPr>
        <w:t>урегулированию конфликта интересов</w:t>
      </w:r>
    </w:p>
    <w:p w:rsidR="00FE66CC" w:rsidRPr="00143571" w:rsidRDefault="00FE66CC" w:rsidP="000D79AA">
      <w:pPr>
        <w:pStyle w:val="a0"/>
        <w:keepNext/>
        <w:keepLines/>
        <w:numPr>
          <w:ilvl w:val="0"/>
          <w:numId w:val="8"/>
        </w:numPr>
        <w:spacing w:before="360" w:after="120" w:line="240" w:lineRule="auto"/>
        <w:ind w:left="357" w:hanging="357"/>
        <w:outlineLvl w:val="1"/>
        <w:rPr>
          <w:b/>
          <w:sz w:val="24"/>
          <w:szCs w:val="24"/>
        </w:rPr>
      </w:pPr>
      <w:bookmarkStart w:id="1" w:name="_Toc424284827"/>
      <w:r w:rsidRPr="00143571">
        <w:rPr>
          <w:b/>
          <w:sz w:val="24"/>
          <w:szCs w:val="24"/>
        </w:rPr>
        <w:t>Общие положения</w:t>
      </w:r>
      <w:bookmarkEnd w:id="1"/>
    </w:p>
    <w:p w:rsidR="002E3F2C" w:rsidRPr="00143571" w:rsidRDefault="00FE66CC" w:rsidP="000D79AA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143571">
        <w:rPr>
          <w:sz w:val="24"/>
          <w:szCs w:val="24"/>
        </w:rPr>
        <w:t xml:space="preserve">Настоящее Положение о комиссии по </w:t>
      </w:r>
      <w:r w:rsidR="002E3F2C" w:rsidRPr="00143571">
        <w:rPr>
          <w:sz w:val="24"/>
          <w:szCs w:val="24"/>
        </w:rPr>
        <w:t xml:space="preserve">урегулированию </w:t>
      </w:r>
      <w:r w:rsidR="00632B88" w:rsidRPr="00143571">
        <w:rPr>
          <w:sz w:val="24"/>
          <w:szCs w:val="24"/>
        </w:rPr>
        <w:t>конфликта интересов</w:t>
      </w:r>
      <w:r w:rsidRPr="00143571">
        <w:rPr>
          <w:sz w:val="24"/>
          <w:szCs w:val="24"/>
        </w:rPr>
        <w:t xml:space="preserve"> </w:t>
      </w:r>
      <w:r w:rsidR="00C20AC7" w:rsidRPr="00143571">
        <w:rPr>
          <w:sz w:val="24"/>
          <w:szCs w:val="24"/>
        </w:rPr>
        <w:t>(далее – Положение о комиссии) МКОУ</w:t>
      </w:r>
      <w:r w:rsidR="00A86CAC" w:rsidRPr="00143571">
        <w:rPr>
          <w:sz w:val="24"/>
          <w:szCs w:val="24"/>
        </w:rPr>
        <w:t xml:space="preserve"> «</w:t>
      </w:r>
      <w:r w:rsidR="00BC55EE" w:rsidRPr="00143571">
        <w:rPr>
          <w:sz w:val="24"/>
          <w:szCs w:val="24"/>
        </w:rPr>
        <w:t>Немёрзская</w:t>
      </w:r>
      <w:r w:rsidR="00A86CAC" w:rsidRPr="00143571">
        <w:rPr>
          <w:sz w:val="24"/>
          <w:szCs w:val="24"/>
        </w:rPr>
        <w:t xml:space="preserve"> основная школа» </w:t>
      </w:r>
      <w:r w:rsidR="00C20AC7" w:rsidRPr="00143571">
        <w:rPr>
          <w:sz w:val="24"/>
          <w:szCs w:val="24"/>
        </w:rPr>
        <w:t xml:space="preserve">(далее </w:t>
      </w:r>
      <w:proofErr w:type="gramStart"/>
      <w:r w:rsidR="00C20AC7" w:rsidRPr="00143571">
        <w:rPr>
          <w:sz w:val="24"/>
          <w:szCs w:val="24"/>
        </w:rPr>
        <w:t>–о</w:t>
      </w:r>
      <w:proofErr w:type="gramEnd"/>
      <w:r w:rsidR="00C20AC7" w:rsidRPr="00143571">
        <w:rPr>
          <w:sz w:val="24"/>
          <w:szCs w:val="24"/>
        </w:rPr>
        <w:t xml:space="preserve">бразовательная организация) </w:t>
      </w:r>
      <w:r w:rsidRPr="00143571">
        <w:rPr>
          <w:sz w:val="24"/>
          <w:szCs w:val="24"/>
        </w:rPr>
        <w:t xml:space="preserve">разработано </w:t>
      </w:r>
      <w:r w:rsidR="002E3F2C" w:rsidRPr="00143571">
        <w:rPr>
          <w:sz w:val="24"/>
          <w:szCs w:val="24"/>
        </w:rPr>
        <w:t xml:space="preserve"> на основании Федерального закона № 273-ФЗ от 25 декабря 2008 года «О противодействии коррупции», Федерального  Закона № 273-ФЗ от  29.12.2009 года «Об образовании в Российской Федерации»</w:t>
      </w:r>
    </w:p>
    <w:p w:rsidR="005740CE" w:rsidRPr="00143571" w:rsidRDefault="000D79AA" w:rsidP="005740CE">
      <w:pPr>
        <w:pStyle w:val="a0"/>
        <w:numPr>
          <w:ilvl w:val="1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143571">
        <w:rPr>
          <w:sz w:val="24"/>
          <w:szCs w:val="24"/>
        </w:rPr>
        <w:tab/>
      </w:r>
      <w:r w:rsidR="005740CE" w:rsidRPr="00143571">
        <w:rPr>
          <w:sz w:val="24"/>
          <w:szCs w:val="24"/>
        </w:rPr>
        <w:t xml:space="preserve">Деятельность Комиссии осуществляется в соответствии с </w:t>
      </w:r>
      <w:hyperlink r:id="rId12" w:history="1">
        <w:r w:rsidR="005740CE" w:rsidRPr="00143571">
          <w:rPr>
            <w:sz w:val="24"/>
            <w:szCs w:val="24"/>
          </w:rPr>
          <w:t>Конституцией</w:t>
        </w:r>
      </w:hyperlink>
      <w:r w:rsidR="005740CE" w:rsidRPr="00143571">
        <w:rPr>
          <w:sz w:val="24"/>
          <w:szCs w:val="24"/>
        </w:rPr>
        <w:t xml:space="preserve"> Российской Федерации, действующим законодательством о противодействии коррупции и настоящим Положением о комиссии.</w:t>
      </w:r>
    </w:p>
    <w:p w:rsidR="005740CE" w:rsidRPr="00143571" w:rsidRDefault="005740CE" w:rsidP="005740CE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0D79AA" w:rsidRPr="00143571" w:rsidRDefault="000D79AA" w:rsidP="00A352D0">
      <w:pPr>
        <w:pStyle w:val="Bodytext21"/>
        <w:shd w:val="clear" w:color="auto" w:fill="auto"/>
        <w:tabs>
          <w:tab w:val="left" w:pos="508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143571">
        <w:rPr>
          <w:rStyle w:val="af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Pr="00143571">
        <w:rPr>
          <w:rStyle w:val="af4"/>
          <w:rFonts w:ascii="Times New Roman" w:eastAsiaTheme="majorEastAsia" w:hAnsi="Times New Roman" w:cs="Times New Roman"/>
          <w:bdr w:val="none" w:sz="0" w:space="0" w:color="auto" w:frame="1"/>
        </w:rPr>
        <w:t>Задачи и полномочия Комиссии</w:t>
      </w:r>
    </w:p>
    <w:p w:rsidR="000D79AA" w:rsidRPr="00143571" w:rsidRDefault="00A352D0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2</w:t>
      </w:r>
      <w:r w:rsidR="000D79AA" w:rsidRPr="00143571">
        <w:rPr>
          <w:rFonts w:ascii="Times New Roman" w:hAnsi="Times New Roman" w:cs="Times New Roman"/>
          <w:color w:val="auto"/>
        </w:rPr>
        <w:t>.1.Основными задачами Комиссии являются: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0D79AA" w:rsidRPr="0014357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0D79AA" w:rsidRPr="00143571">
        <w:rPr>
          <w:rFonts w:ascii="Times New Roman" w:hAnsi="Times New Roman" w:cs="Times New Roman"/>
          <w:color w:val="auto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0D79AA" w:rsidRPr="00143571">
        <w:rPr>
          <w:rFonts w:ascii="Times New Roman" w:hAnsi="Times New Roman" w:cs="Times New Roman"/>
          <w:color w:val="auto"/>
        </w:rPr>
        <w:t xml:space="preserve"> обеспечение условий для добросовестного и эффективного исполнения обязанностей работника;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0D79AA" w:rsidRPr="00143571">
        <w:rPr>
          <w:rFonts w:ascii="Times New Roman" w:hAnsi="Times New Roman" w:cs="Times New Roman"/>
          <w:color w:val="auto"/>
        </w:rPr>
        <w:t xml:space="preserve"> исключение злоупотреблений со стороны работников при выполнении их должностных обязанностей;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0D79AA" w:rsidRPr="00143571">
        <w:rPr>
          <w:rFonts w:ascii="Times New Roman" w:hAnsi="Times New Roman" w:cs="Times New Roman"/>
          <w:color w:val="auto"/>
        </w:rPr>
        <w:t xml:space="preserve"> противодействие коррупции.</w:t>
      </w:r>
    </w:p>
    <w:p w:rsidR="005740CE" w:rsidRPr="00143571" w:rsidRDefault="00A352D0" w:rsidP="005740CE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43571">
        <w:rPr>
          <w:sz w:val="24"/>
          <w:szCs w:val="24"/>
        </w:rPr>
        <w:t>2</w:t>
      </w:r>
      <w:r w:rsidR="005740CE" w:rsidRPr="00143571">
        <w:rPr>
          <w:sz w:val="24"/>
          <w:szCs w:val="24"/>
        </w:rPr>
        <w:t>.2. Полномочия Комиссия:</w:t>
      </w:r>
    </w:p>
    <w:p w:rsidR="005740CE" w:rsidRPr="00143571" w:rsidRDefault="005740CE" w:rsidP="005740CE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 w:val="24"/>
          <w:szCs w:val="24"/>
        </w:rPr>
      </w:pPr>
      <w:r w:rsidRPr="00143571">
        <w:rPr>
          <w:rFonts w:cs="Times New Roman"/>
          <w:kern w:val="26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5740CE" w:rsidRPr="00143571" w:rsidRDefault="005740CE" w:rsidP="005740CE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 w:val="24"/>
          <w:szCs w:val="24"/>
        </w:rPr>
      </w:pPr>
      <w:r w:rsidRPr="00143571">
        <w:rPr>
          <w:rFonts w:cs="Times New Roman"/>
          <w:kern w:val="26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5740CE" w:rsidRPr="00143571" w:rsidRDefault="005740CE" w:rsidP="005740CE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 w:val="24"/>
          <w:szCs w:val="24"/>
        </w:rPr>
      </w:pPr>
      <w:r w:rsidRPr="00143571">
        <w:rPr>
          <w:rFonts w:cs="Times New Roman"/>
          <w:kern w:val="26"/>
          <w:sz w:val="24"/>
          <w:szCs w:val="24"/>
        </w:rPr>
        <w:lastRenderedPageBreak/>
        <w:t xml:space="preserve">– обеспечивает </w:t>
      </w:r>
      <w:proofErr w:type="gramStart"/>
      <w:r w:rsidRPr="00143571">
        <w:rPr>
          <w:rFonts w:cs="Times New Roman"/>
          <w:kern w:val="26"/>
          <w:sz w:val="24"/>
          <w:szCs w:val="24"/>
        </w:rPr>
        <w:t>контроль за</w:t>
      </w:r>
      <w:proofErr w:type="gramEnd"/>
      <w:r w:rsidRPr="00143571">
        <w:rPr>
          <w:rFonts w:cs="Times New Roman"/>
          <w:kern w:val="26"/>
          <w:sz w:val="24"/>
          <w:szCs w:val="24"/>
        </w:rPr>
        <w:t xml:space="preserve"> реализацией плана противодействия коррупции;</w:t>
      </w:r>
    </w:p>
    <w:p w:rsidR="005740CE" w:rsidRPr="00143571" w:rsidRDefault="005740CE" w:rsidP="005740CE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 w:val="24"/>
          <w:szCs w:val="24"/>
        </w:rPr>
      </w:pPr>
      <w:r w:rsidRPr="00143571">
        <w:rPr>
          <w:rFonts w:cs="Times New Roman"/>
          <w:kern w:val="26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5740CE" w:rsidRPr="00143571" w:rsidRDefault="005740CE" w:rsidP="005740CE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 w:val="24"/>
          <w:szCs w:val="24"/>
        </w:rPr>
      </w:pPr>
      <w:r w:rsidRPr="00143571">
        <w:rPr>
          <w:rFonts w:cs="Times New Roman"/>
          <w:kern w:val="26"/>
          <w:sz w:val="24"/>
          <w:szCs w:val="24"/>
        </w:rPr>
        <w:t xml:space="preserve">– рассматривает результаты </w:t>
      </w:r>
      <w:proofErr w:type="spellStart"/>
      <w:r w:rsidRPr="00143571">
        <w:rPr>
          <w:rFonts w:cs="Times New Roman"/>
          <w:kern w:val="26"/>
          <w:sz w:val="24"/>
          <w:szCs w:val="24"/>
        </w:rPr>
        <w:t>антикоррупционной</w:t>
      </w:r>
      <w:proofErr w:type="spellEnd"/>
      <w:r w:rsidRPr="00143571">
        <w:rPr>
          <w:rFonts w:cs="Times New Roman"/>
          <w:kern w:val="26"/>
          <w:sz w:val="24"/>
          <w:szCs w:val="24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143571">
        <w:rPr>
          <w:rFonts w:cs="Times New Roman"/>
          <w:kern w:val="26"/>
          <w:sz w:val="24"/>
          <w:szCs w:val="24"/>
        </w:rPr>
        <w:t>коррупциогенности</w:t>
      </w:r>
      <w:proofErr w:type="spellEnd"/>
      <w:r w:rsidRPr="00143571">
        <w:rPr>
          <w:rFonts w:cs="Times New Roman"/>
          <w:kern w:val="26"/>
          <w:sz w:val="24"/>
          <w:szCs w:val="24"/>
        </w:rPr>
        <w:t>;</w:t>
      </w:r>
    </w:p>
    <w:p w:rsidR="005740CE" w:rsidRPr="00143571" w:rsidRDefault="005740CE" w:rsidP="005740CE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 w:val="24"/>
          <w:szCs w:val="24"/>
        </w:rPr>
      </w:pPr>
      <w:r w:rsidRPr="00143571">
        <w:rPr>
          <w:rFonts w:cs="Times New Roman"/>
          <w:kern w:val="26"/>
          <w:sz w:val="24"/>
          <w:szCs w:val="24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143571">
        <w:rPr>
          <w:rFonts w:cs="Times New Roman"/>
          <w:sz w:val="24"/>
          <w:szCs w:val="24"/>
        </w:rPr>
        <w:t xml:space="preserve">и информирует </w:t>
      </w:r>
      <w:r w:rsidRPr="00143571">
        <w:rPr>
          <w:rFonts w:cs="Times New Roman"/>
          <w:kern w:val="26"/>
          <w:sz w:val="24"/>
          <w:szCs w:val="24"/>
        </w:rPr>
        <w:t xml:space="preserve">руководителя организации </w:t>
      </w:r>
      <w:r w:rsidRPr="00143571">
        <w:rPr>
          <w:rFonts w:cs="Times New Roman"/>
          <w:sz w:val="24"/>
          <w:szCs w:val="24"/>
        </w:rPr>
        <w:t>о результатах этой работы</w:t>
      </w:r>
      <w:r w:rsidRPr="00143571">
        <w:rPr>
          <w:rFonts w:cs="Times New Roman"/>
          <w:kern w:val="26"/>
          <w:sz w:val="24"/>
          <w:szCs w:val="24"/>
        </w:rPr>
        <w:t>;</w:t>
      </w:r>
    </w:p>
    <w:p w:rsidR="005740CE" w:rsidRPr="00143571" w:rsidRDefault="00E64426" w:rsidP="00037344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43571">
        <w:rPr>
          <w:sz w:val="24"/>
          <w:szCs w:val="24"/>
        </w:rPr>
        <w:t xml:space="preserve">- </w:t>
      </w:r>
      <w:r w:rsidR="005740CE" w:rsidRPr="00143571">
        <w:rPr>
          <w:sz w:val="24"/>
          <w:szCs w:val="24"/>
        </w:rPr>
        <w:t>рассматривает также вопросы, связанные с совершенствованием организ</w:t>
      </w:r>
      <w:r w:rsidRPr="00143571">
        <w:rPr>
          <w:sz w:val="24"/>
          <w:szCs w:val="24"/>
        </w:rPr>
        <w:t xml:space="preserve">ации </w:t>
      </w:r>
      <w:r w:rsidR="00037344" w:rsidRPr="00143571">
        <w:rPr>
          <w:sz w:val="24"/>
          <w:szCs w:val="24"/>
        </w:rPr>
        <w:t xml:space="preserve">работы по </w:t>
      </w:r>
      <w:r w:rsidR="005740CE" w:rsidRPr="00143571">
        <w:rPr>
          <w:sz w:val="24"/>
          <w:szCs w:val="24"/>
        </w:rPr>
        <w:t>осуществлению закупок товаров, работ, услуг организацией.</w:t>
      </w:r>
    </w:p>
    <w:p w:rsidR="00A352D0" w:rsidRPr="00143571" w:rsidRDefault="00A352D0" w:rsidP="00E64426">
      <w:pPr>
        <w:pStyle w:val="a0"/>
        <w:numPr>
          <w:ilvl w:val="0"/>
          <w:numId w:val="0"/>
        </w:numPr>
        <w:spacing w:line="240" w:lineRule="auto"/>
        <w:ind w:left="1069" w:hanging="360"/>
        <w:rPr>
          <w:sz w:val="24"/>
          <w:szCs w:val="24"/>
        </w:rPr>
      </w:pPr>
    </w:p>
    <w:p w:rsidR="005740CE" w:rsidRPr="00143571" w:rsidRDefault="00037344" w:rsidP="00037344">
      <w:pPr>
        <w:pStyle w:val="a0"/>
        <w:keepNext/>
        <w:keepLines/>
        <w:numPr>
          <w:ilvl w:val="0"/>
          <w:numId w:val="37"/>
        </w:numPr>
        <w:spacing w:before="360" w:after="120" w:line="240" w:lineRule="auto"/>
        <w:outlineLvl w:val="1"/>
        <w:rPr>
          <w:b/>
          <w:sz w:val="24"/>
          <w:szCs w:val="24"/>
        </w:rPr>
      </w:pPr>
      <w:r w:rsidRPr="00143571">
        <w:rPr>
          <w:b/>
          <w:sz w:val="24"/>
          <w:szCs w:val="24"/>
        </w:rPr>
        <w:t xml:space="preserve">Состав и </w:t>
      </w:r>
      <w:r w:rsidR="00A352D0" w:rsidRPr="00143571">
        <w:rPr>
          <w:b/>
          <w:sz w:val="24"/>
          <w:szCs w:val="24"/>
        </w:rPr>
        <w:t xml:space="preserve"> </w:t>
      </w:r>
      <w:r w:rsidRPr="00143571">
        <w:rPr>
          <w:b/>
          <w:sz w:val="24"/>
          <w:szCs w:val="24"/>
        </w:rPr>
        <w:t>п</w:t>
      </w:r>
      <w:r w:rsidR="00A352D0" w:rsidRPr="00143571">
        <w:rPr>
          <w:b/>
          <w:sz w:val="24"/>
          <w:szCs w:val="24"/>
        </w:rPr>
        <w:t xml:space="preserve">орядок </w:t>
      </w:r>
      <w:r w:rsidR="005740CE" w:rsidRPr="00143571">
        <w:rPr>
          <w:b/>
          <w:sz w:val="24"/>
          <w:szCs w:val="24"/>
        </w:rPr>
        <w:t xml:space="preserve"> работы Комиссии</w:t>
      </w:r>
    </w:p>
    <w:p w:rsidR="00037344" w:rsidRPr="00143571" w:rsidRDefault="00037344" w:rsidP="00143571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3.1. Состав комиссии утверждается приказом руководителя образовательной организации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37344" w:rsidRPr="00143571" w:rsidRDefault="00037344" w:rsidP="00143571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3.2. В состав Комиссии входят: председатель,  секретарь, члены Комиссии. Все члены комиссии при принятии решений обладают равными правами.</w:t>
      </w:r>
    </w:p>
    <w:p w:rsidR="00037344" w:rsidRPr="00143571" w:rsidRDefault="00037344" w:rsidP="00143571">
      <w:pPr>
        <w:pStyle w:val="a0"/>
        <w:numPr>
          <w:ilvl w:val="0"/>
          <w:numId w:val="0"/>
        </w:numPr>
        <w:spacing w:line="240" w:lineRule="auto"/>
        <w:ind w:left="10"/>
        <w:rPr>
          <w:sz w:val="24"/>
          <w:szCs w:val="24"/>
        </w:rPr>
      </w:pPr>
      <w:r w:rsidRPr="00143571">
        <w:rPr>
          <w:sz w:val="24"/>
          <w:szCs w:val="24"/>
        </w:rPr>
        <w:t>3.3.</w:t>
      </w:r>
      <w:r w:rsidRPr="00143571">
        <w:t xml:space="preserve"> </w:t>
      </w:r>
      <w:r w:rsidRPr="00143571">
        <w:rPr>
          <w:sz w:val="24"/>
          <w:szCs w:val="24"/>
        </w:rPr>
        <w:t xml:space="preserve">На период временного отсутствия председателя Комиссии и (или) секретаря Комиссии (отпуск, командировки, болезнь) его обязанности выполняет один из членов Комиссии по поручению председателя Комиссии или по решению Комиссии. </w:t>
      </w:r>
    </w:p>
    <w:p w:rsidR="00037344" w:rsidRPr="00143571" w:rsidRDefault="00037344" w:rsidP="00C26F26">
      <w:pPr>
        <w:pStyle w:val="a0"/>
        <w:numPr>
          <w:ilvl w:val="1"/>
          <w:numId w:val="38"/>
        </w:numPr>
        <w:tabs>
          <w:tab w:val="clear" w:pos="567"/>
          <w:tab w:val="clear" w:pos="1276"/>
          <w:tab w:val="left" w:pos="0"/>
        </w:tabs>
        <w:spacing w:line="240" w:lineRule="auto"/>
        <w:ind w:left="426" w:hanging="426"/>
        <w:rPr>
          <w:sz w:val="24"/>
          <w:szCs w:val="24"/>
        </w:rPr>
      </w:pPr>
      <w:r w:rsidRPr="00143571">
        <w:rPr>
          <w:sz w:val="24"/>
          <w:szCs w:val="24"/>
        </w:rPr>
        <w:t xml:space="preserve">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037344" w:rsidRPr="00143571" w:rsidRDefault="00037344" w:rsidP="00C26F26">
      <w:pPr>
        <w:pStyle w:val="a0"/>
        <w:numPr>
          <w:ilvl w:val="1"/>
          <w:numId w:val="38"/>
        </w:numPr>
        <w:tabs>
          <w:tab w:val="clear" w:pos="567"/>
          <w:tab w:val="left" w:pos="0"/>
        </w:tabs>
        <w:spacing w:line="240" w:lineRule="auto"/>
        <w:ind w:left="426" w:hanging="426"/>
        <w:rPr>
          <w:sz w:val="24"/>
          <w:szCs w:val="24"/>
        </w:rPr>
      </w:pPr>
      <w:proofErr w:type="gramStart"/>
      <w:r w:rsidRPr="00143571">
        <w:rPr>
          <w:sz w:val="24"/>
          <w:szCs w:val="24"/>
        </w:rP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</w:t>
      </w:r>
      <w:r w:rsidR="00BA02DC" w:rsidRPr="00143571">
        <w:rPr>
          <w:sz w:val="24"/>
          <w:szCs w:val="24"/>
        </w:rPr>
        <w:t xml:space="preserve">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заседания, </w:t>
      </w:r>
      <w:r w:rsidRPr="00143571">
        <w:rPr>
          <w:sz w:val="24"/>
          <w:szCs w:val="24"/>
        </w:rPr>
        <w:t>выполняет поручения председателя комиссии</w:t>
      </w:r>
      <w:proofErr w:type="gramEnd"/>
      <w:r w:rsidRPr="00143571">
        <w:rPr>
          <w:sz w:val="24"/>
          <w:szCs w:val="24"/>
        </w:rPr>
        <w:t>, данные в пределах его полномочий</w:t>
      </w:r>
      <w:r w:rsidR="00BA02DC" w:rsidRPr="00143571">
        <w:rPr>
          <w:sz w:val="24"/>
          <w:szCs w:val="24"/>
        </w:rPr>
        <w:t>.</w:t>
      </w:r>
      <w:r w:rsidR="00504BDD" w:rsidRPr="00143571">
        <w:t xml:space="preserve"> </w:t>
      </w:r>
    </w:p>
    <w:p w:rsidR="00D87E25" w:rsidRPr="00143571" w:rsidRDefault="00037344" w:rsidP="00D87E25">
      <w:pPr>
        <w:pStyle w:val="afe"/>
        <w:shd w:val="clear" w:color="auto" w:fill="FFFFFF"/>
        <w:tabs>
          <w:tab w:val="left" w:pos="0"/>
        </w:tabs>
        <w:spacing w:before="225" w:after="225"/>
        <w:ind w:left="360" w:hanging="284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</w:t>
      </w:r>
      <w:r w:rsidR="00A55D80" w:rsidRPr="00143571">
        <w:rPr>
          <w:rFonts w:ascii="Times New Roman" w:hAnsi="Times New Roman" w:cs="Times New Roman"/>
          <w:color w:val="auto"/>
        </w:rPr>
        <w:t>6</w:t>
      </w:r>
      <w:r w:rsidRPr="00143571">
        <w:rPr>
          <w:rFonts w:ascii="Times New Roman" w:hAnsi="Times New Roman" w:cs="Times New Roman"/>
          <w:color w:val="auto"/>
        </w:rPr>
        <w:t>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5740CE" w:rsidRPr="00143571" w:rsidRDefault="00D87E25" w:rsidP="00143571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</w:t>
      </w:r>
      <w:r w:rsidR="00A55D80" w:rsidRPr="00143571">
        <w:rPr>
          <w:rFonts w:ascii="Times New Roman" w:hAnsi="Times New Roman" w:cs="Times New Roman"/>
          <w:color w:val="auto"/>
        </w:rPr>
        <w:t>7</w:t>
      </w:r>
      <w:r w:rsidRPr="00143571">
        <w:rPr>
          <w:rFonts w:ascii="Times New Roman" w:hAnsi="Times New Roman" w:cs="Times New Roman"/>
          <w:color w:val="auto"/>
        </w:rPr>
        <w:t xml:space="preserve">. </w:t>
      </w:r>
      <w:r w:rsidR="005740CE" w:rsidRPr="00143571">
        <w:rPr>
          <w:rFonts w:ascii="Times New Roman" w:hAnsi="Times New Roman" w:cs="Times New Roman"/>
          <w:color w:val="auto"/>
        </w:rPr>
        <w:t xml:space="preserve">Заседания Комиссии проводятся </w:t>
      </w:r>
      <w:r w:rsidR="00327541" w:rsidRPr="00143571">
        <w:rPr>
          <w:rFonts w:ascii="Times New Roman" w:hAnsi="Times New Roman" w:cs="Times New Roman"/>
          <w:color w:val="auto"/>
        </w:rPr>
        <w:t xml:space="preserve"> </w:t>
      </w:r>
      <w:r w:rsidR="005740CE" w:rsidRPr="00143571">
        <w:rPr>
          <w:rFonts w:ascii="Times New Roman" w:hAnsi="Times New Roman" w:cs="Times New Roman"/>
          <w:color w:val="auto"/>
        </w:rPr>
        <w:t xml:space="preserve">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0D79AA" w:rsidRPr="00143571" w:rsidRDefault="00D87E25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</w:t>
      </w:r>
      <w:r w:rsidR="00A55D80" w:rsidRPr="00143571">
        <w:rPr>
          <w:rFonts w:ascii="Times New Roman" w:hAnsi="Times New Roman" w:cs="Times New Roman"/>
          <w:color w:val="auto"/>
        </w:rPr>
        <w:t>8</w:t>
      </w:r>
      <w:r w:rsidR="000D79AA" w:rsidRPr="00143571">
        <w:rPr>
          <w:rFonts w:ascii="Times New Roman" w:hAnsi="Times New Roman" w:cs="Times New Roman"/>
          <w:color w:val="auto"/>
        </w:rPr>
        <w:t>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0D79AA" w:rsidRPr="00143571" w:rsidRDefault="00D87E25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</w:t>
      </w:r>
      <w:r w:rsidR="00A55D80" w:rsidRPr="00143571">
        <w:rPr>
          <w:rFonts w:ascii="Times New Roman" w:hAnsi="Times New Roman" w:cs="Times New Roman"/>
          <w:color w:val="auto"/>
        </w:rPr>
        <w:t>9</w:t>
      </w:r>
      <w:r w:rsidR="000D79AA" w:rsidRPr="00143571">
        <w:rPr>
          <w:rFonts w:ascii="Times New Roman" w:hAnsi="Times New Roman" w:cs="Times New Roman"/>
          <w:color w:val="auto"/>
        </w:rPr>
        <w:t xml:space="preserve">. Информация, указанная в пункте </w:t>
      </w:r>
      <w:r w:rsidRPr="00143571">
        <w:rPr>
          <w:rFonts w:ascii="Times New Roman" w:hAnsi="Times New Roman" w:cs="Times New Roman"/>
          <w:color w:val="auto"/>
        </w:rPr>
        <w:t>3.</w:t>
      </w:r>
      <w:r w:rsidR="00A55D80" w:rsidRPr="00143571">
        <w:rPr>
          <w:rFonts w:ascii="Times New Roman" w:hAnsi="Times New Roman" w:cs="Times New Roman"/>
          <w:color w:val="auto"/>
        </w:rPr>
        <w:t>8</w:t>
      </w:r>
      <w:r w:rsidR="000D79AA" w:rsidRPr="00143571">
        <w:rPr>
          <w:rFonts w:ascii="Times New Roman" w:hAnsi="Times New Roman" w:cs="Times New Roman"/>
          <w:color w:val="auto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0D79AA" w:rsidRPr="00143571" w:rsidRDefault="000D79AA" w:rsidP="000D79AA">
      <w:pPr>
        <w:pStyle w:val="aff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фамилию, имя, отчество работника и его занимаемая должность;</w:t>
      </w:r>
    </w:p>
    <w:p w:rsidR="000D79AA" w:rsidRPr="00143571" w:rsidRDefault="000D79AA" w:rsidP="000D79AA">
      <w:pPr>
        <w:pStyle w:val="aff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0D79AA" w:rsidRPr="00143571" w:rsidRDefault="000D79AA" w:rsidP="000D79AA">
      <w:pPr>
        <w:pStyle w:val="aff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данные об источнике информации.</w:t>
      </w:r>
    </w:p>
    <w:p w:rsidR="000D79AA" w:rsidRPr="00143571" w:rsidRDefault="000D79AA" w:rsidP="002963B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lastRenderedPageBreak/>
        <w:t>3.</w:t>
      </w:r>
      <w:r w:rsidR="00A55D80" w:rsidRPr="00143571">
        <w:rPr>
          <w:rFonts w:ascii="Times New Roman" w:hAnsi="Times New Roman" w:cs="Times New Roman"/>
          <w:color w:val="auto"/>
        </w:rPr>
        <w:t>10</w:t>
      </w:r>
      <w:r w:rsidR="00D87E25" w:rsidRPr="00143571">
        <w:rPr>
          <w:rFonts w:ascii="Times New Roman" w:hAnsi="Times New Roman" w:cs="Times New Roman"/>
          <w:color w:val="auto"/>
        </w:rPr>
        <w:t>.</w:t>
      </w:r>
      <w:r w:rsidRPr="00143571">
        <w:rPr>
          <w:rFonts w:ascii="Times New Roman" w:hAnsi="Times New Roman" w:cs="Times New Roman"/>
          <w:color w:val="auto"/>
        </w:rPr>
        <w:t xml:space="preserve">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2963BA" w:rsidRDefault="00D87E25" w:rsidP="002963B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</w:t>
      </w:r>
      <w:r w:rsidR="00A55D80" w:rsidRPr="00143571">
        <w:rPr>
          <w:rFonts w:ascii="Times New Roman" w:hAnsi="Times New Roman" w:cs="Times New Roman"/>
          <w:color w:val="auto"/>
        </w:rPr>
        <w:t>11</w:t>
      </w:r>
      <w:r w:rsidR="000D79AA" w:rsidRPr="00143571">
        <w:rPr>
          <w:rFonts w:ascii="Times New Roman" w:hAnsi="Times New Roman" w:cs="Times New Roman"/>
          <w:color w:val="auto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</w:t>
      </w:r>
      <w:r w:rsidRPr="00143571">
        <w:rPr>
          <w:rFonts w:ascii="Times New Roman" w:hAnsi="Times New Roman" w:cs="Times New Roman"/>
          <w:color w:val="auto"/>
        </w:rPr>
        <w:t xml:space="preserve">и по фактам нарушения служебной </w:t>
      </w:r>
      <w:r w:rsidR="000D79AA" w:rsidRPr="00143571">
        <w:rPr>
          <w:rFonts w:ascii="Times New Roman" w:hAnsi="Times New Roman" w:cs="Times New Roman"/>
          <w:color w:val="auto"/>
        </w:rPr>
        <w:t>дисциплины.</w:t>
      </w:r>
      <w:r w:rsidRPr="00143571">
        <w:rPr>
          <w:rFonts w:ascii="Times New Roman" w:hAnsi="Times New Roman" w:cs="Times New Roman"/>
          <w:color w:val="auto"/>
        </w:rPr>
        <w:t xml:space="preserve"> </w:t>
      </w:r>
    </w:p>
    <w:p w:rsidR="000D79AA" w:rsidRPr="00143571" w:rsidRDefault="00D87E25" w:rsidP="002963B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</w:t>
      </w:r>
      <w:r w:rsidR="00A55D80" w:rsidRPr="00143571">
        <w:rPr>
          <w:rFonts w:ascii="Times New Roman" w:hAnsi="Times New Roman" w:cs="Times New Roman"/>
          <w:color w:val="auto"/>
        </w:rPr>
        <w:t>2</w:t>
      </w:r>
      <w:r w:rsidR="000D79AA" w:rsidRPr="00143571">
        <w:rPr>
          <w:rFonts w:ascii="Times New Roman" w:hAnsi="Times New Roman" w:cs="Times New Roman"/>
          <w:color w:val="auto"/>
        </w:rPr>
        <w:t xml:space="preserve">. Председатель комиссии в </w:t>
      </w:r>
      <w:r w:rsidR="001E6355" w:rsidRPr="00143571">
        <w:rPr>
          <w:rFonts w:ascii="Times New Roman" w:hAnsi="Times New Roman" w:cs="Times New Roman"/>
          <w:color w:val="auto"/>
        </w:rPr>
        <w:t>трёх</w:t>
      </w:r>
      <w:r w:rsidR="000D79AA" w:rsidRPr="00143571">
        <w:rPr>
          <w:rFonts w:ascii="Times New Roman" w:hAnsi="Times New Roman" w:cs="Times New Roman"/>
          <w:color w:val="auto"/>
        </w:rPr>
        <w:t xml:space="preserve">дневный срок со дня поступления информации, указанной в пункте </w:t>
      </w:r>
      <w:r w:rsidRPr="00143571">
        <w:rPr>
          <w:rFonts w:ascii="Times New Roman" w:hAnsi="Times New Roman" w:cs="Times New Roman"/>
          <w:color w:val="auto"/>
        </w:rPr>
        <w:t>3.</w:t>
      </w:r>
      <w:r w:rsidR="00A55D80" w:rsidRPr="00143571">
        <w:rPr>
          <w:rFonts w:ascii="Times New Roman" w:hAnsi="Times New Roman" w:cs="Times New Roman"/>
          <w:color w:val="auto"/>
        </w:rPr>
        <w:t>9</w:t>
      </w:r>
      <w:r w:rsidRPr="00143571">
        <w:rPr>
          <w:rFonts w:ascii="Times New Roman" w:hAnsi="Times New Roman" w:cs="Times New Roman"/>
          <w:color w:val="auto"/>
        </w:rPr>
        <w:t xml:space="preserve"> </w:t>
      </w:r>
      <w:r w:rsidR="000D79AA" w:rsidRPr="00143571">
        <w:rPr>
          <w:rFonts w:ascii="Times New Roman" w:hAnsi="Times New Roman" w:cs="Times New Roman"/>
          <w:color w:val="auto"/>
        </w:rPr>
        <w:t xml:space="preserve">настоящего Положения, выносит решение о проведении проверки этой информации, в том числе материалов, указанных в пункте </w:t>
      </w:r>
      <w:r w:rsidRPr="00143571">
        <w:rPr>
          <w:rFonts w:ascii="Times New Roman" w:hAnsi="Times New Roman" w:cs="Times New Roman"/>
          <w:color w:val="auto"/>
        </w:rPr>
        <w:t>3.8</w:t>
      </w:r>
      <w:r w:rsidR="000D79AA" w:rsidRPr="00143571">
        <w:rPr>
          <w:rFonts w:ascii="Times New Roman" w:hAnsi="Times New Roman" w:cs="Times New Roman"/>
          <w:color w:val="auto"/>
        </w:rPr>
        <w:t xml:space="preserve"> настоящего Положения. Проверка информации и материалов осуществляется в месячный срок со дня принятия решения о ее проведении. В случае</w:t>
      </w:r>
      <w:proofErr w:type="gramStart"/>
      <w:r w:rsidR="000D79AA" w:rsidRPr="00143571">
        <w:rPr>
          <w:rFonts w:ascii="Times New Roman" w:hAnsi="Times New Roman" w:cs="Times New Roman"/>
          <w:color w:val="auto"/>
        </w:rPr>
        <w:t>,</w:t>
      </w:r>
      <w:proofErr w:type="gramEnd"/>
      <w:r w:rsidR="000D79AA" w:rsidRPr="00143571">
        <w:rPr>
          <w:rFonts w:ascii="Times New Roman" w:hAnsi="Times New Roman" w:cs="Times New Roman"/>
          <w:color w:val="auto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="009719CC" w:rsidRPr="00143571">
        <w:rPr>
          <w:rFonts w:ascii="Times New Roman" w:hAnsi="Times New Roman" w:cs="Times New Roman"/>
          <w:color w:val="auto"/>
        </w:rPr>
        <w:t>руководителя образовательной организации</w:t>
      </w:r>
      <w:r w:rsidR="000D79AA" w:rsidRPr="00143571">
        <w:rPr>
          <w:rFonts w:ascii="Times New Roman" w:hAnsi="Times New Roman" w:cs="Times New Roman"/>
          <w:color w:val="auto"/>
        </w:rPr>
        <w:t xml:space="preserve"> в целях принятия им мер по предотвращению конфликта интересов:</w:t>
      </w:r>
    </w:p>
    <w:p w:rsidR="000D79AA" w:rsidRPr="00143571" w:rsidRDefault="000D79AA" w:rsidP="000D79AA">
      <w:pPr>
        <w:pStyle w:val="aff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gramStart"/>
      <w:r w:rsidRPr="0014357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3571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E74AB2" w:rsidRPr="00143571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143571">
        <w:rPr>
          <w:rFonts w:ascii="Times New Roman" w:hAnsi="Times New Roman" w:cs="Times New Roman"/>
          <w:sz w:val="24"/>
          <w:szCs w:val="24"/>
        </w:rPr>
        <w:t>должностных обязанностей,</w:t>
      </w:r>
    </w:p>
    <w:p w:rsidR="000D79AA" w:rsidRPr="00143571" w:rsidRDefault="000D79AA" w:rsidP="000D79AA">
      <w:pPr>
        <w:pStyle w:val="aff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отстранение работника от занимаемой должности на период урегулирования конфликта интересов,</w:t>
      </w:r>
    </w:p>
    <w:p w:rsidR="000D79AA" w:rsidRPr="00143571" w:rsidRDefault="000D79AA" w:rsidP="000D79AA">
      <w:pPr>
        <w:pStyle w:val="aff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иные меры.</w:t>
      </w:r>
    </w:p>
    <w:p w:rsidR="000D79AA" w:rsidRPr="00143571" w:rsidRDefault="00D87E25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</w:t>
      </w:r>
      <w:r w:rsidR="00A55D80" w:rsidRPr="00143571">
        <w:rPr>
          <w:rFonts w:ascii="Times New Roman" w:hAnsi="Times New Roman" w:cs="Times New Roman"/>
          <w:color w:val="auto"/>
        </w:rPr>
        <w:t>3</w:t>
      </w:r>
      <w:r w:rsidR="000D79AA" w:rsidRPr="00143571">
        <w:rPr>
          <w:rFonts w:ascii="Times New Roman" w:hAnsi="Times New Roman" w:cs="Times New Roman"/>
          <w:color w:val="auto"/>
        </w:rPr>
        <w:t>. По письменному запросу председателя Комиссии</w:t>
      </w:r>
      <w:r w:rsidR="00667B19" w:rsidRPr="00143571">
        <w:rPr>
          <w:rFonts w:ascii="Times New Roman" w:hAnsi="Times New Roman" w:cs="Times New Roman"/>
          <w:color w:val="auto"/>
        </w:rPr>
        <w:t xml:space="preserve"> руководитель образовательной организации</w:t>
      </w:r>
      <w:r w:rsidR="000D79AA" w:rsidRPr="00143571">
        <w:rPr>
          <w:rFonts w:ascii="Times New Roman" w:hAnsi="Times New Roman" w:cs="Times New Roman"/>
          <w:color w:val="auto"/>
        </w:rPr>
        <w:t xml:space="preserve"> представляет дополнительные сведения, необходимые для работы Комиссии,</w:t>
      </w:r>
      <w:r w:rsidR="001E6355" w:rsidRPr="00143571">
        <w:rPr>
          <w:rFonts w:ascii="Times New Roman" w:hAnsi="Times New Roman" w:cs="Times New Roman"/>
          <w:color w:val="auto"/>
        </w:rPr>
        <w:t xml:space="preserve"> </w:t>
      </w:r>
      <w:r w:rsidR="000D79AA" w:rsidRPr="00143571">
        <w:rPr>
          <w:rFonts w:ascii="Times New Roman" w:hAnsi="Times New Roman" w:cs="Times New Roman"/>
          <w:color w:val="auto"/>
        </w:rPr>
        <w:t>также запрашивает в установленном порядке для представления в комиссию сведения от других органов и организаций.</w:t>
      </w:r>
    </w:p>
    <w:p w:rsidR="000D79AA" w:rsidRPr="00143571" w:rsidRDefault="00D73229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</w:t>
      </w:r>
      <w:r w:rsidR="00A55D80" w:rsidRPr="00143571">
        <w:rPr>
          <w:rFonts w:ascii="Times New Roman" w:hAnsi="Times New Roman" w:cs="Times New Roman"/>
          <w:color w:val="auto"/>
        </w:rPr>
        <w:t>4</w:t>
      </w:r>
      <w:r w:rsidR="000D79AA" w:rsidRPr="00143571">
        <w:rPr>
          <w:rFonts w:ascii="Times New Roman" w:hAnsi="Times New Roman" w:cs="Times New Roman"/>
          <w:color w:val="auto"/>
        </w:rPr>
        <w:t xml:space="preserve">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</w:t>
      </w:r>
      <w:r w:rsidRPr="00143571">
        <w:rPr>
          <w:rFonts w:ascii="Times New Roman" w:hAnsi="Times New Roman" w:cs="Times New Roman"/>
          <w:color w:val="auto"/>
        </w:rPr>
        <w:t>3.6</w:t>
      </w:r>
      <w:r w:rsidR="000D79AA" w:rsidRPr="00143571">
        <w:rPr>
          <w:rFonts w:ascii="Times New Roman" w:hAnsi="Times New Roman" w:cs="Times New Roman"/>
          <w:color w:val="auto"/>
        </w:rPr>
        <w:t xml:space="preserve"> настоящего Положения. </w:t>
      </w:r>
    </w:p>
    <w:p w:rsidR="000D79AA" w:rsidRPr="00143571" w:rsidRDefault="00504BDD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</w:t>
      </w:r>
      <w:r w:rsidR="00A55D80" w:rsidRPr="00143571">
        <w:rPr>
          <w:rFonts w:ascii="Times New Roman" w:hAnsi="Times New Roman" w:cs="Times New Roman"/>
          <w:color w:val="auto"/>
        </w:rPr>
        <w:t>5</w:t>
      </w:r>
      <w:r w:rsidR="000D79AA" w:rsidRPr="00143571">
        <w:rPr>
          <w:rFonts w:ascii="Times New Roman" w:hAnsi="Times New Roman" w:cs="Times New Roman"/>
          <w:color w:val="auto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0D79AA" w:rsidRPr="00143571" w:rsidRDefault="00504BDD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</w:t>
      </w:r>
      <w:r w:rsidR="00A55D80" w:rsidRPr="00143571">
        <w:rPr>
          <w:rFonts w:ascii="Times New Roman" w:hAnsi="Times New Roman" w:cs="Times New Roman"/>
          <w:color w:val="auto"/>
        </w:rPr>
        <w:t>6</w:t>
      </w:r>
      <w:r w:rsidR="000D79AA" w:rsidRPr="00143571">
        <w:rPr>
          <w:rFonts w:ascii="Times New Roman" w:hAnsi="Times New Roman" w:cs="Times New Roman"/>
          <w:color w:val="auto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0D79AA" w:rsidRPr="00143571" w:rsidRDefault="00504BDD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</w:t>
      </w:r>
      <w:r w:rsidR="00A55D80" w:rsidRPr="00143571">
        <w:rPr>
          <w:rFonts w:ascii="Times New Roman" w:hAnsi="Times New Roman" w:cs="Times New Roman"/>
          <w:color w:val="auto"/>
        </w:rPr>
        <w:t>7</w:t>
      </w:r>
      <w:r w:rsidR="000D79AA" w:rsidRPr="00143571">
        <w:rPr>
          <w:rFonts w:ascii="Times New Roman" w:hAnsi="Times New Roman" w:cs="Times New Roman"/>
          <w:color w:val="auto"/>
        </w:rPr>
        <w:t>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0D79AA" w:rsidRPr="00143571" w:rsidRDefault="00504BDD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</w:t>
      </w:r>
      <w:r w:rsidR="00A55D80" w:rsidRPr="00143571">
        <w:rPr>
          <w:rFonts w:ascii="Times New Roman" w:hAnsi="Times New Roman" w:cs="Times New Roman"/>
          <w:color w:val="auto"/>
        </w:rPr>
        <w:t>8</w:t>
      </w:r>
      <w:r w:rsidR="000D79AA" w:rsidRPr="00143571">
        <w:rPr>
          <w:rFonts w:ascii="Times New Roman" w:hAnsi="Times New Roman" w:cs="Times New Roman"/>
          <w:color w:val="auto"/>
        </w:rPr>
        <w:t>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0D79AA" w:rsidRPr="00143571" w:rsidRDefault="00A55D80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3.19</w:t>
      </w:r>
      <w:r w:rsidR="000D79AA" w:rsidRPr="00143571">
        <w:rPr>
          <w:rFonts w:ascii="Times New Roman" w:hAnsi="Times New Roman" w:cs="Times New Roman"/>
          <w:color w:val="auto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79AA" w:rsidRPr="00143571" w:rsidRDefault="00A55D80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3.20</w:t>
      </w:r>
      <w:r w:rsidR="000D79AA" w:rsidRPr="00143571">
        <w:rPr>
          <w:rFonts w:ascii="Times New Roman" w:hAnsi="Times New Roman" w:cs="Times New Roman"/>
          <w:color w:val="auto"/>
        </w:rPr>
        <w:t xml:space="preserve">. </w:t>
      </w:r>
      <w:r w:rsidR="00143571" w:rsidRPr="00143571">
        <w:rPr>
          <w:rFonts w:ascii="Times New Roman" w:hAnsi="Times New Roman" w:cs="Times New Roman"/>
          <w:color w:val="auto"/>
        </w:rPr>
        <w:t>Заседания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0D79AA" w:rsidRPr="00143571" w:rsidRDefault="00F01682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</w:t>
      </w:r>
      <w:r w:rsidR="00143571" w:rsidRPr="00143571">
        <w:rPr>
          <w:rFonts w:ascii="Times New Roman" w:hAnsi="Times New Roman" w:cs="Times New Roman"/>
          <w:color w:val="auto"/>
        </w:rPr>
        <w:t>1</w:t>
      </w:r>
      <w:r w:rsidR="000D79AA" w:rsidRPr="00143571">
        <w:rPr>
          <w:rFonts w:ascii="Times New Roman" w:hAnsi="Times New Roman" w:cs="Times New Roman"/>
          <w:color w:val="auto"/>
        </w:rPr>
        <w:t xml:space="preserve">.В </w:t>
      </w:r>
      <w:r w:rsidRPr="00143571">
        <w:rPr>
          <w:rFonts w:ascii="Times New Roman" w:hAnsi="Times New Roman" w:cs="Times New Roman"/>
          <w:color w:val="auto"/>
        </w:rPr>
        <w:t xml:space="preserve">протоколе </w:t>
      </w:r>
      <w:r w:rsidR="000D79AA" w:rsidRPr="00143571">
        <w:rPr>
          <w:rFonts w:ascii="Times New Roman" w:hAnsi="Times New Roman" w:cs="Times New Roman"/>
          <w:color w:val="auto"/>
        </w:rPr>
        <w:t>Комиссии указываются:</w:t>
      </w:r>
    </w:p>
    <w:p w:rsidR="000D79AA" w:rsidRPr="00143571" w:rsidRDefault="000D79AA" w:rsidP="000D79AA">
      <w:pPr>
        <w:pStyle w:val="aff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0D79AA" w:rsidRPr="00143571" w:rsidRDefault="000D79AA" w:rsidP="000D79AA">
      <w:pPr>
        <w:pStyle w:val="aff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0D79AA" w:rsidRPr="00143571" w:rsidRDefault="000D79AA" w:rsidP="000D79AA">
      <w:pPr>
        <w:pStyle w:val="aff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0D79AA" w:rsidRPr="00143571" w:rsidRDefault="000D79AA" w:rsidP="000D79AA">
      <w:pPr>
        <w:pStyle w:val="aff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0D79AA" w:rsidRPr="00143571" w:rsidRDefault="000D79AA" w:rsidP="000D79AA">
      <w:pPr>
        <w:pStyle w:val="aff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существо решения и его обоснование;</w:t>
      </w:r>
    </w:p>
    <w:p w:rsidR="000D79AA" w:rsidRPr="00143571" w:rsidRDefault="000D79AA" w:rsidP="000D79AA">
      <w:pPr>
        <w:pStyle w:val="aff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143571" w:rsidRPr="00143571" w:rsidRDefault="00143571" w:rsidP="00143571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3.22.По итогам рассмотрения информации, указанной в пункте 3.8 настоящего Положения, Комиссия может принять одно из следующих решений:</w:t>
      </w:r>
    </w:p>
    <w:p w:rsidR="00143571" w:rsidRPr="00143571" w:rsidRDefault="00143571" w:rsidP="00143571">
      <w:pPr>
        <w:pStyle w:val="aff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143571" w:rsidRPr="00143571" w:rsidRDefault="00143571" w:rsidP="00143571">
      <w:pPr>
        <w:pStyle w:val="aff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привести к конфликту интересов</w:t>
      </w:r>
      <w:proofErr w:type="gramStart"/>
      <w:r w:rsidRPr="00143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3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5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3571">
        <w:rPr>
          <w:rFonts w:ascii="Times New Roman" w:hAnsi="Times New Roman" w:cs="Times New Roman"/>
          <w:sz w:val="24"/>
          <w:szCs w:val="24"/>
        </w:rPr>
        <w:t xml:space="preserve">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143571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3.23</w:t>
      </w:r>
      <w:r w:rsidR="000D79AA" w:rsidRPr="00143571">
        <w:rPr>
          <w:rFonts w:ascii="Times New Roman" w:hAnsi="Times New Roman" w:cs="Times New Roman"/>
          <w:color w:val="auto"/>
        </w:rPr>
        <w:t xml:space="preserve">. </w:t>
      </w:r>
      <w:r w:rsidRPr="00143571">
        <w:rPr>
          <w:rFonts w:ascii="Times New Roman" w:hAnsi="Times New Roman" w:cs="Times New Roman"/>
          <w:color w:val="auto"/>
        </w:rPr>
        <w:t xml:space="preserve"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3.24.</w:t>
      </w:r>
      <w:r w:rsidR="000D79AA" w:rsidRPr="00143571">
        <w:rPr>
          <w:rFonts w:ascii="Times New Roman" w:hAnsi="Times New Roman" w:cs="Times New Roman"/>
          <w:color w:val="auto"/>
        </w:rPr>
        <w:t xml:space="preserve">Член Комиссии, несогласный с </w:t>
      </w:r>
      <w:r w:rsidRPr="00143571">
        <w:rPr>
          <w:rFonts w:ascii="Times New Roman" w:hAnsi="Times New Roman" w:cs="Times New Roman"/>
          <w:color w:val="auto"/>
        </w:rPr>
        <w:t xml:space="preserve">её </w:t>
      </w:r>
      <w:r w:rsidR="000D79AA" w:rsidRPr="00143571">
        <w:rPr>
          <w:rFonts w:ascii="Times New Roman" w:hAnsi="Times New Roman" w:cs="Times New Roman"/>
          <w:color w:val="auto"/>
        </w:rPr>
        <w:t>решением, вправе в письменном виде изложить сво</w:t>
      </w:r>
      <w:r w:rsidRPr="00143571">
        <w:rPr>
          <w:rFonts w:ascii="Times New Roman" w:hAnsi="Times New Roman" w:cs="Times New Roman"/>
          <w:color w:val="auto"/>
        </w:rPr>
        <w:t>ё</w:t>
      </w:r>
      <w:r w:rsidR="000D79AA" w:rsidRPr="00143571">
        <w:rPr>
          <w:rFonts w:ascii="Times New Roman" w:hAnsi="Times New Roman" w:cs="Times New Roman"/>
          <w:color w:val="auto"/>
        </w:rPr>
        <w:t xml:space="preserve"> мнение, которое подлежит обязательному приобщению к протоколу заседания  Комиссии.</w:t>
      </w:r>
      <w:r w:rsidR="000D79AA" w:rsidRPr="00143571">
        <w:rPr>
          <w:rFonts w:ascii="Times New Roman" w:hAnsi="Times New Roman" w:cs="Times New Roman"/>
          <w:color w:val="auto"/>
        </w:rPr>
        <w:br/>
      </w:r>
      <w:r w:rsidRPr="00143571">
        <w:rPr>
          <w:rFonts w:ascii="Times New Roman" w:hAnsi="Times New Roman" w:cs="Times New Roman"/>
          <w:color w:val="auto"/>
        </w:rPr>
        <w:t>3.25</w:t>
      </w:r>
      <w:r w:rsidR="000D79AA" w:rsidRPr="00143571">
        <w:rPr>
          <w:rFonts w:ascii="Times New Roman" w:hAnsi="Times New Roman" w:cs="Times New Roman"/>
          <w:color w:val="auto"/>
        </w:rPr>
        <w:t xml:space="preserve">. Копии решения Комиссии в течение трех дней со дня его принятия направляются </w:t>
      </w:r>
      <w:r w:rsidR="00667B19" w:rsidRPr="00143571">
        <w:rPr>
          <w:rFonts w:ascii="Times New Roman" w:hAnsi="Times New Roman" w:cs="Times New Roman"/>
          <w:color w:val="auto"/>
        </w:rPr>
        <w:t>руководителю образовательной организации</w:t>
      </w:r>
      <w:r w:rsidR="000D79AA" w:rsidRPr="00143571">
        <w:rPr>
          <w:rFonts w:ascii="Times New Roman" w:hAnsi="Times New Roman" w:cs="Times New Roman"/>
          <w:color w:val="auto"/>
        </w:rPr>
        <w:t>, работнику, а также по решению Комиссии - иным заинтересованным лицам.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3.26</w:t>
      </w:r>
      <w:r w:rsidR="000D79AA" w:rsidRPr="00143571">
        <w:rPr>
          <w:rFonts w:ascii="Times New Roman" w:hAnsi="Times New Roman" w:cs="Times New Roman"/>
          <w:color w:val="auto"/>
        </w:rPr>
        <w:t>. Решение Комиссии может быть обжаловано работником в порядке, предусмотренном законодательством Российской Федерации.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3.27</w:t>
      </w:r>
      <w:r w:rsidR="000D79AA" w:rsidRPr="00143571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A352D0" w:rsidRPr="00143571">
        <w:rPr>
          <w:rFonts w:ascii="Times New Roman" w:hAnsi="Times New Roman" w:cs="Times New Roman"/>
          <w:color w:val="auto"/>
        </w:rPr>
        <w:t>Руководитель  образовательной организации</w:t>
      </w:r>
      <w:r w:rsidR="000D79AA" w:rsidRPr="00143571">
        <w:rPr>
          <w:rFonts w:ascii="Times New Roman" w:hAnsi="Times New Roman" w:cs="Times New Roman"/>
          <w:color w:val="auto"/>
        </w:rPr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</w:t>
      </w:r>
      <w:proofErr w:type="gramEnd"/>
      <w:r w:rsidR="000D79AA" w:rsidRPr="00143571">
        <w:rPr>
          <w:rFonts w:ascii="Times New Roman" w:hAnsi="Times New Roman" w:cs="Times New Roman"/>
          <w:color w:val="auto"/>
        </w:rPr>
        <w:t xml:space="preserve"> отстранения от занимаемой должности.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3.28</w:t>
      </w:r>
      <w:r w:rsidR="000D79AA" w:rsidRPr="00143571">
        <w:rPr>
          <w:rFonts w:ascii="Times New Roman" w:hAnsi="Times New Roman" w:cs="Times New Roman"/>
          <w:color w:val="auto"/>
        </w:rPr>
        <w:t xml:space="preserve">. В случае непринятия работником мер по предотвращению конфликта интересов </w:t>
      </w:r>
      <w:r w:rsidR="00A352D0" w:rsidRPr="00143571">
        <w:rPr>
          <w:rFonts w:ascii="Times New Roman" w:hAnsi="Times New Roman" w:cs="Times New Roman"/>
          <w:color w:val="auto"/>
        </w:rPr>
        <w:t>руководитель образовательной организации</w:t>
      </w:r>
      <w:r w:rsidR="000D79AA" w:rsidRPr="00143571">
        <w:rPr>
          <w:rFonts w:ascii="Times New Roman" w:hAnsi="Times New Roman" w:cs="Times New Roman"/>
          <w:color w:val="auto"/>
        </w:rPr>
        <w:t xml:space="preserve"> после получения от Комиссии соответствующей информации может привлечь работника к дисциплинарной ответственности в соответствии со статьей 27 Федерального закона в порядке, предусмотренном трудовым законодательством.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3.29</w:t>
      </w:r>
      <w:r w:rsidR="000D79AA" w:rsidRPr="00143571">
        <w:rPr>
          <w:rFonts w:ascii="Times New Roman" w:hAnsi="Times New Roman" w:cs="Times New Roman"/>
          <w:color w:val="auto"/>
        </w:rPr>
        <w:t>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0D79AA" w:rsidRPr="00143571" w:rsidRDefault="00143571" w:rsidP="000D79AA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3.30</w:t>
      </w:r>
      <w:r w:rsidR="000D79AA" w:rsidRPr="00143571">
        <w:rPr>
          <w:rFonts w:ascii="Times New Roman" w:hAnsi="Times New Roman" w:cs="Times New Roman"/>
          <w:color w:val="auto"/>
        </w:rPr>
        <w:t>. Решение Комиссии, принятое в отношении работника, хранится в его личном деле.</w:t>
      </w:r>
    </w:p>
    <w:p w:rsidR="000D79AA" w:rsidRPr="00071BFB" w:rsidRDefault="00143571" w:rsidP="00071BFB">
      <w:pPr>
        <w:pStyle w:val="afe"/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auto"/>
        </w:rPr>
      </w:pPr>
      <w:r w:rsidRPr="00143571">
        <w:rPr>
          <w:rFonts w:ascii="Times New Roman" w:hAnsi="Times New Roman" w:cs="Times New Roman"/>
          <w:color w:val="auto"/>
        </w:rPr>
        <w:t>3.31</w:t>
      </w:r>
      <w:r w:rsidR="000D79AA" w:rsidRPr="00143571">
        <w:rPr>
          <w:rFonts w:ascii="Times New Roman" w:hAnsi="Times New Roman" w:cs="Times New Roman"/>
          <w:color w:val="auto"/>
        </w:rPr>
        <w:t>. Организационно-техническое и документационное обеспечение деятельности Комиссии возлагается на председателя Комиссии.</w:t>
      </w:r>
    </w:p>
    <w:p w:rsidR="00E74AB2" w:rsidRPr="00143571" w:rsidRDefault="00E74AB2" w:rsidP="00143571">
      <w:pPr>
        <w:pStyle w:val="Bodytext21"/>
        <w:numPr>
          <w:ilvl w:val="0"/>
          <w:numId w:val="38"/>
        </w:numPr>
        <w:shd w:val="clear" w:color="auto" w:fill="auto"/>
        <w:tabs>
          <w:tab w:val="left" w:pos="481"/>
        </w:tabs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571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</w:p>
    <w:p w:rsidR="00143571" w:rsidRPr="00143571" w:rsidRDefault="00143571" w:rsidP="00143571">
      <w:pPr>
        <w:pStyle w:val="Bodytext21"/>
        <w:shd w:val="clear" w:color="auto" w:fill="auto"/>
        <w:tabs>
          <w:tab w:val="left" w:pos="481"/>
        </w:tabs>
        <w:spacing w:before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4AB2" w:rsidRPr="00143571" w:rsidRDefault="00143571" w:rsidP="00E74AB2">
      <w:pPr>
        <w:pStyle w:val="Bodytext21"/>
        <w:shd w:val="clear" w:color="auto" w:fill="auto"/>
        <w:tabs>
          <w:tab w:val="left" w:pos="481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4</w:t>
      </w:r>
      <w:r w:rsidR="00E74AB2" w:rsidRPr="00143571">
        <w:rPr>
          <w:rFonts w:ascii="Times New Roman" w:hAnsi="Times New Roman" w:cs="Times New Roman"/>
          <w:sz w:val="24"/>
          <w:szCs w:val="24"/>
        </w:rPr>
        <w:t>.1. Настоящее Положение является локальным нормативным актом, принимается на Педагогическом совете школы и утверждается приказом директора школы.</w:t>
      </w:r>
    </w:p>
    <w:p w:rsidR="00E74AB2" w:rsidRPr="00143571" w:rsidRDefault="00143571" w:rsidP="00E74AB2">
      <w:pPr>
        <w:pStyle w:val="Bodytext21"/>
        <w:shd w:val="clear" w:color="auto" w:fill="auto"/>
        <w:tabs>
          <w:tab w:val="left" w:pos="481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4</w:t>
      </w:r>
      <w:r w:rsidR="00E74AB2" w:rsidRPr="00143571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74AB2" w:rsidRPr="00143571" w:rsidRDefault="00143571" w:rsidP="00E74AB2">
      <w:pPr>
        <w:pStyle w:val="Bodytext21"/>
        <w:shd w:val="clear" w:color="auto" w:fill="auto"/>
        <w:tabs>
          <w:tab w:val="left" w:pos="481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571">
        <w:rPr>
          <w:rFonts w:ascii="Times New Roman" w:hAnsi="Times New Roman" w:cs="Times New Roman"/>
          <w:sz w:val="24"/>
          <w:szCs w:val="24"/>
        </w:rPr>
        <w:t>4</w:t>
      </w:r>
      <w:r w:rsidR="00E74AB2" w:rsidRPr="00143571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 w:rsidRPr="00143571">
        <w:rPr>
          <w:rFonts w:ascii="Times New Roman" w:hAnsi="Times New Roman" w:cs="Times New Roman"/>
          <w:sz w:val="24"/>
          <w:szCs w:val="24"/>
        </w:rPr>
        <w:t>4</w:t>
      </w:r>
      <w:r w:rsidR="00E74AB2" w:rsidRPr="00143571">
        <w:rPr>
          <w:rFonts w:ascii="Times New Roman" w:hAnsi="Times New Roman" w:cs="Times New Roman"/>
          <w:sz w:val="24"/>
          <w:szCs w:val="24"/>
        </w:rPr>
        <w:t>.1. настоящего Положения.</w:t>
      </w:r>
    </w:p>
    <w:p w:rsidR="00E74AB2" w:rsidRPr="00143571" w:rsidRDefault="00E74AB2" w:rsidP="00E74AB2">
      <w:pPr>
        <w:pStyle w:val="Bodytext21"/>
        <w:tabs>
          <w:tab w:val="left" w:pos="486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E25" w:rsidRPr="00143571" w:rsidRDefault="00D87E25" w:rsidP="000D79AA">
      <w:pPr>
        <w:jc w:val="both"/>
        <w:rPr>
          <w:rFonts w:cs="Times New Roman"/>
          <w:sz w:val="24"/>
          <w:szCs w:val="24"/>
        </w:rPr>
      </w:pPr>
    </w:p>
    <w:p w:rsidR="00D87E25" w:rsidRPr="00143571" w:rsidRDefault="00D87E25" w:rsidP="000D79AA">
      <w:pPr>
        <w:jc w:val="both"/>
        <w:rPr>
          <w:rFonts w:cs="Times New Roman"/>
          <w:sz w:val="24"/>
          <w:szCs w:val="24"/>
        </w:rPr>
      </w:pPr>
    </w:p>
    <w:sectPr w:rsidR="00D87E25" w:rsidRPr="00143571" w:rsidSect="00A352D0">
      <w:headerReference w:type="even" r:id="rId13"/>
      <w:headerReference w:type="default" r:id="rId14"/>
      <w:pgSz w:w="11906" w:h="16838"/>
      <w:pgMar w:top="567" w:right="849" w:bottom="709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8DA" w:rsidRDefault="00E648DA" w:rsidP="007362B8">
      <w:r>
        <w:separator/>
      </w:r>
    </w:p>
  </w:endnote>
  <w:endnote w:type="continuationSeparator" w:id="1">
    <w:p w:rsidR="00E648DA" w:rsidRDefault="00E648DA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8DA" w:rsidRDefault="00E648DA" w:rsidP="007362B8">
      <w:r>
        <w:separator/>
      </w:r>
    </w:p>
  </w:footnote>
  <w:footnote w:type="continuationSeparator" w:id="1">
    <w:p w:rsidR="00E648DA" w:rsidRDefault="00E648DA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6" w:rsidRDefault="00026A53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375676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375676"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375676" w:rsidRDefault="003756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6" w:rsidRPr="00636BBD" w:rsidRDefault="00375676" w:rsidP="00636B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383DB6"/>
    <w:multiLevelType w:val="hybridMultilevel"/>
    <w:tmpl w:val="3C8E951E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41CFB"/>
    <w:multiLevelType w:val="multilevel"/>
    <w:tmpl w:val="DF5C7A96"/>
    <w:numStyleLink w:val="a"/>
  </w:abstractNum>
  <w:abstractNum w:abstractNumId="14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F0726C6"/>
    <w:multiLevelType w:val="multilevel"/>
    <w:tmpl w:val="0D5245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E11185"/>
    <w:multiLevelType w:val="hybridMultilevel"/>
    <w:tmpl w:val="B994F456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F315B68"/>
    <w:multiLevelType w:val="multilevel"/>
    <w:tmpl w:val="C1F2F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61B45"/>
    <w:multiLevelType w:val="hybridMultilevel"/>
    <w:tmpl w:val="B2A04AA4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63A3F"/>
    <w:multiLevelType w:val="hybridMultilevel"/>
    <w:tmpl w:val="675CAC50"/>
    <w:lvl w:ilvl="0" w:tplc="82127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21"/>
  </w:num>
  <w:num w:numId="6">
    <w:abstractNumId w:val="19"/>
  </w:num>
  <w:num w:numId="7">
    <w:abstractNumId w:val="26"/>
  </w:num>
  <w:num w:numId="8">
    <w:abstractNumId w:val="16"/>
  </w:num>
  <w:num w:numId="9">
    <w:abstractNumId w:val="3"/>
  </w:num>
  <w:num w:numId="10">
    <w:abstractNumId w:val="4"/>
  </w:num>
  <w:num w:numId="11">
    <w:abstractNumId w:val="10"/>
  </w:num>
  <w:num w:numId="12">
    <w:abstractNumId w:val="36"/>
  </w:num>
  <w:num w:numId="13">
    <w:abstractNumId w:val="2"/>
  </w:num>
  <w:num w:numId="14">
    <w:abstractNumId w:val="14"/>
  </w:num>
  <w:num w:numId="15">
    <w:abstractNumId w:val="25"/>
  </w:num>
  <w:num w:numId="16">
    <w:abstractNumId w:val="30"/>
  </w:num>
  <w:num w:numId="17">
    <w:abstractNumId w:val="12"/>
  </w:num>
  <w:num w:numId="18">
    <w:abstractNumId w:val="33"/>
  </w:num>
  <w:num w:numId="19">
    <w:abstractNumId w:val="37"/>
  </w:num>
  <w:num w:numId="20">
    <w:abstractNumId w:val="11"/>
  </w:num>
  <w:num w:numId="21">
    <w:abstractNumId w:val="17"/>
  </w:num>
  <w:num w:numId="22">
    <w:abstractNumId w:val="6"/>
  </w:num>
  <w:num w:numId="23">
    <w:abstractNumId w:val="24"/>
  </w:num>
  <w:num w:numId="24">
    <w:abstractNumId w:val="8"/>
  </w:num>
  <w:num w:numId="25">
    <w:abstractNumId w:val="15"/>
  </w:num>
  <w:num w:numId="26">
    <w:abstractNumId w:val="7"/>
  </w:num>
  <w:num w:numId="27">
    <w:abstractNumId w:val="22"/>
  </w:num>
  <w:num w:numId="28">
    <w:abstractNumId w:val="34"/>
  </w:num>
  <w:num w:numId="29">
    <w:abstractNumId w:val="35"/>
  </w:num>
  <w:num w:numId="30">
    <w:abstractNumId w:val="29"/>
  </w:num>
  <w:num w:numId="31">
    <w:abstractNumId w:val="27"/>
  </w:num>
  <w:num w:numId="32">
    <w:abstractNumId w:val="28"/>
  </w:num>
  <w:num w:numId="33">
    <w:abstractNumId w:val="32"/>
  </w:num>
  <w:num w:numId="34">
    <w:abstractNumId w:val="31"/>
  </w:num>
  <w:num w:numId="35">
    <w:abstractNumId w:val="1"/>
  </w:num>
  <w:num w:numId="36">
    <w:abstractNumId w:val="20"/>
  </w:num>
  <w:num w:numId="37">
    <w:abstractNumId w:val="23"/>
  </w:num>
  <w:num w:numId="38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2B8"/>
    <w:rsid w:val="00011EB9"/>
    <w:rsid w:val="000132B8"/>
    <w:rsid w:val="0001697C"/>
    <w:rsid w:val="00021E45"/>
    <w:rsid w:val="00026A53"/>
    <w:rsid w:val="000331EC"/>
    <w:rsid w:val="00033F78"/>
    <w:rsid w:val="00037344"/>
    <w:rsid w:val="000373A4"/>
    <w:rsid w:val="00040691"/>
    <w:rsid w:val="00045D4A"/>
    <w:rsid w:val="00053A8A"/>
    <w:rsid w:val="00057991"/>
    <w:rsid w:val="00071BFB"/>
    <w:rsid w:val="00084656"/>
    <w:rsid w:val="00094C59"/>
    <w:rsid w:val="000A3404"/>
    <w:rsid w:val="000B1D2C"/>
    <w:rsid w:val="000C752A"/>
    <w:rsid w:val="000D5B05"/>
    <w:rsid w:val="000D79AA"/>
    <w:rsid w:val="000E44BF"/>
    <w:rsid w:val="000E7F7B"/>
    <w:rsid w:val="000F12EB"/>
    <w:rsid w:val="000F2FD2"/>
    <w:rsid w:val="001004E4"/>
    <w:rsid w:val="001032DF"/>
    <w:rsid w:val="001120C1"/>
    <w:rsid w:val="00112347"/>
    <w:rsid w:val="00115843"/>
    <w:rsid w:val="00124DB6"/>
    <w:rsid w:val="00143571"/>
    <w:rsid w:val="0016265E"/>
    <w:rsid w:val="0016357D"/>
    <w:rsid w:val="001657C7"/>
    <w:rsid w:val="00173AD2"/>
    <w:rsid w:val="0018340F"/>
    <w:rsid w:val="00187F13"/>
    <w:rsid w:val="0019138A"/>
    <w:rsid w:val="00192EE0"/>
    <w:rsid w:val="001A2297"/>
    <w:rsid w:val="001B2ED9"/>
    <w:rsid w:val="001C1734"/>
    <w:rsid w:val="001C5679"/>
    <w:rsid w:val="001C6844"/>
    <w:rsid w:val="001E6355"/>
    <w:rsid w:val="001F094F"/>
    <w:rsid w:val="001F0C13"/>
    <w:rsid w:val="001F14B3"/>
    <w:rsid w:val="001F5597"/>
    <w:rsid w:val="001F59BD"/>
    <w:rsid w:val="00205F7C"/>
    <w:rsid w:val="00210F31"/>
    <w:rsid w:val="002207AD"/>
    <w:rsid w:val="00232616"/>
    <w:rsid w:val="002370FC"/>
    <w:rsid w:val="002502DE"/>
    <w:rsid w:val="00253BA5"/>
    <w:rsid w:val="002569C5"/>
    <w:rsid w:val="00260844"/>
    <w:rsid w:val="00267EDC"/>
    <w:rsid w:val="002733C7"/>
    <w:rsid w:val="00277D98"/>
    <w:rsid w:val="00280CA3"/>
    <w:rsid w:val="00286A13"/>
    <w:rsid w:val="002963BA"/>
    <w:rsid w:val="002A037A"/>
    <w:rsid w:val="002A4D59"/>
    <w:rsid w:val="002B049B"/>
    <w:rsid w:val="002B5379"/>
    <w:rsid w:val="002B60C0"/>
    <w:rsid w:val="002C3292"/>
    <w:rsid w:val="002C4E35"/>
    <w:rsid w:val="002C6D6A"/>
    <w:rsid w:val="002D7431"/>
    <w:rsid w:val="002E3F2C"/>
    <w:rsid w:val="002E7E98"/>
    <w:rsid w:val="0030431D"/>
    <w:rsid w:val="00306323"/>
    <w:rsid w:val="00307236"/>
    <w:rsid w:val="00311469"/>
    <w:rsid w:val="003226FE"/>
    <w:rsid w:val="00323DEA"/>
    <w:rsid w:val="00324958"/>
    <w:rsid w:val="00327541"/>
    <w:rsid w:val="00344129"/>
    <w:rsid w:val="0035099A"/>
    <w:rsid w:val="003512C8"/>
    <w:rsid w:val="00352300"/>
    <w:rsid w:val="00352B82"/>
    <w:rsid w:val="00353C4C"/>
    <w:rsid w:val="0036066A"/>
    <w:rsid w:val="00360E20"/>
    <w:rsid w:val="003625E4"/>
    <w:rsid w:val="00366097"/>
    <w:rsid w:val="00375676"/>
    <w:rsid w:val="0038123E"/>
    <w:rsid w:val="00384F07"/>
    <w:rsid w:val="0039230E"/>
    <w:rsid w:val="00393F7E"/>
    <w:rsid w:val="00397D36"/>
    <w:rsid w:val="003A20E3"/>
    <w:rsid w:val="003B71B1"/>
    <w:rsid w:val="003C0107"/>
    <w:rsid w:val="003C1B2F"/>
    <w:rsid w:val="003C45F2"/>
    <w:rsid w:val="003D7446"/>
    <w:rsid w:val="003E220E"/>
    <w:rsid w:val="003E46B2"/>
    <w:rsid w:val="003E5693"/>
    <w:rsid w:val="003F0D42"/>
    <w:rsid w:val="003F2113"/>
    <w:rsid w:val="003F2D1A"/>
    <w:rsid w:val="003F305E"/>
    <w:rsid w:val="00401F11"/>
    <w:rsid w:val="00421756"/>
    <w:rsid w:val="00424754"/>
    <w:rsid w:val="00433C80"/>
    <w:rsid w:val="00437D9B"/>
    <w:rsid w:val="00441886"/>
    <w:rsid w:val="00441963"/>
    <w:rsid w:val="00446360"/>
    <w:rsid w:val="00446A9E"/>
    <w:rsid w:val="00447AC4"/>
    <w:rsid w:val="00455F19"/>
    <w:rsid w:val="00465FF1"/>
    <w:rsid w:val="00466983"/>
    <w:rsid w:val="0046792D"/>
    <w:rsid w:val="00471012"/>
    <w:rsid w:val="0047257E"/>
    <w:rsid w:val="00473DC6"/>
    <w:rsid w:val="0047643A"/>
    <w:rsid w:val="00477F5C"/>
    <w:rsid w:val="00493C5B"/>
    <w:rsid w:val="004B13A9"/>
    <w:rsid w:val="004B169E"/>
    <w:rsid w:val="004B340D"/>
    <w:rsid w:val="004B6A56"/>
    <w:rsid w:val="004C1001"/>
    <w:rsid w:val="004C5CC6"/>
    <w:rsid w:val="004D65E5"/>
    <w:rsid w:val="004E10CE"/>
    <w:rsid w:val="004E1534"/>
    <w:rsid w:val="004E3F67"/>
    <w:rsid w:val="004E5CFB"/>
    <w:rsid w:val="004F4A60"/>
    <w:rsid w:val="004F7721"/>
    <w:rsid w:val="0050437D"/>
    <w:rsid w:val="00504BDD"/>
    <w:rsid w:val="00510A89"/>
    <w:rsid w:val="0051332C"/>
    <w:rsid w:val="0051494A"/>
    <w:rsid w:val="0052212A"/>
    <w:rsid w:val="005243A1"/>
    <w:rsid w:val="00526162"/>
    <w:rsid w:val="00527953"/>
    <w:rsid w:val="00531607"/>
    <w:rsid w:val="0053638B"/>
    <w:rsid w:val="00543379"/>
    <w:rsid w:val="0055150A"/>
    <w:rsid w:val="0056006E"/>
    <w:rsid w:val="005740CE"/>
    <w:rsid w:val="00577F4D"/>
    <w:rsid w:val="00584175"/>
    <w:rsid w:val="0059433A"/>
    <w:rsid w:val="005B0B1E"/>
    <w:rsid w:val="005B3454"/>
    <w:rsid w:val="005C1F41"/>
    <w:rsid w:val="005C2EE9"/>
    <w:rsid w:val="005D32FB"/>
    <w:rsid w:val="005D7D24"/>
    <w:rsid w:val="005E4708"/>
    <w:rsid w:val="005E5BFC"/>
    <w:rsid w:val="005F5FEC"/>
    <w:rsid w:val="0063048D"/>
    <w:rsid w:val="00632B88"/>
    <w:rsid w:val="006343E0"/>
    <w:rsid w:val="00636BBD"/>
    <w:rsid w:val="00637049"/>
    <w:rsid w:val="006535B5"/>
    <w:rsid w:val="00667B19"/>
    <w:rsid w:val="00672A6A"/>
    <w:rsid w:val="006743E5"/>
    <w:rsid w:val="0068169F"/>
    <w:rsid w:val="006824EB"/>
    <w:rsid w:val="0069720B"/>
    <w:rsid w:val="006A3264"/>
    <w:rsid w:val="006B4407"/>
    <w:rsid w:val="006B4B6B"/>
    <w:rsid w:val="006B7BEF"/>
    <w:rsid w:val="006C01D4"/>
    <w:rsid w:val="006C454B"/>
    <w:rsid w:val="006C55D0"/>
    <w:rsid w:val="006D40CF"/>
    <w:rsid w:val="006E23B0"/>
    <w:rsid w:val="006F0AB6"/>
    <w:rsid w:val="006F2CF7"/>
    <w:rsid w:val="00704358"/>
    <w:rsid w:val="00706978"/>
    <w:rsid w:val="0071355D"/>
    <w:rsid w:val="00716D51"/>
    <w:rsid w:val="00720EB0"/>
    <w:rsid w:val="0073119A"/>
    <w:rsid w:val="007340C7"/>
    <w:rsid w:val="007362B8"/>
    <w:rsid w:val="007364A3"/>
    <w:rsid w:val="00752817"/>
    <w:rsid w:val="00756FF5"/>
    <w:rsid w:val="0076578F"/>
    <w:rsid w:val="007714DF"/>
    <w:rsid w:val="00773010"/>
    <w:rsid w:val="00774378"/>
    <w:rsid w:val="00775B1A"/>
    <w:rsid w:val="007902A2"/>
    <w:rsid w:val="00796F85"/>
    <w:rsid w:val="007B0064"/>
    <w:rsid w:val="007B1994"/>
    <w:rsid w:val="007B1C9A"/>
    <w:rsid w:val="007B7415"/>
    <w:rsid w:val="007C5D47"/>
    <w:rsid w:val="007C62C8"/>
    <w:rsid w:val="007E2059"/>
    <w:rsid w:val="008042C5"/>
    <w:rsid w:val="008110BD"/>
    <w:rsid w:val="00825055"/>
    <w:rsid w:val="00830530"/>
    <w:rsid w:val="00830893"/>
    <w:rsid w:val="008411AF"/>
    <w:rsid w:val="00843B19"/>
    <w:rsid w:val="00850F8C"/>
    <w:rsid w:val="00882CD0"/>
    <w:rsid w:val="008859D8"/>
    <w:rsid w:val="00896B39"/>
    <w:rsid w:val="00897918"/>
    <w:rsid w:val="008A2937"/>
    <w:rsid w:val="008A3C74"/>
    <w:rsid w:val="008A6453"/>
    <w:rsid w:val="008B38DF"/>
    <w:rsid w:val="008C468D"/>
    <w:rsid w:val="008C5A67"/>
    <w:rsid w:val="008D13F2"/>
    <w:rsid w:val="008D16C7"/>
    <w:rsid w:val="008D49B6"/>
    <w:rsid w:val="008D7731"/>
    <w:rsid w:val="008E098A"/>
    <w:rsid w:val="008E3345"/>
    <w:rsid w:val="008E46B4"/>
    <w:rsid w:val="008F766E"/>
    <w:rsid w:val="009055E6"/>
    <w:rsid w:val="009167C0"/>
    <w:rsid w:val="00926FBD"/>
    <w:rsid w:val="00940B02"/>
    <w:rsid w:val="009517CE"/>
    <w:rsid w:val="00953E7B"/>
    <w:rsid w:val="00956D34"/>
    <w:rsid w:val="00965282"/>
    <w:rsid w:val="009719CC"/>
    <w:rsid w:val="00981AE0"/>
    <w:rsid w:val="00981E0E"/>
    <w:rsid w:val="009846A7"/>
    <w:rsid w:val="00984EA4"/>
    <w:rsid w:val="00985540"/>
    <w:rsid w:val="0099362E"/>
    <w:rsid w:val="009936F6"/>
    <w:rsid w:val="009B18BE"/>
    <w:rsid w:val="009B5615"/>
    <w:rsid w:val="009C2A45"/>
    <w:rsid w:val="009E78CC"/>
    <w:rsid w:val="009F6140"/>
    <w:rsid w:val="009F764C"/>
    <w:rsid w:val="00A0549B"/>
    <w:rsid w:val="00A15213"/>
    <w:rsid w:val="00A16E64"/>
    <w:rsid w:val="00A205DF"/>
    <w:rsid w:val="00A2603F"/>
    <w:rsid w:val="00A352D0"/>
    <w:rsid w:val="00A4244A"/>
    <w:rsid w:val="00A5269A"/>
    <w:rsid w:val="00A5519A"/>
    <w:rsid w:val="00A55D80"/>
    <w:rsid w:val="00A60585"/>
    <w:rsid w:val="00A62129"/>
    <w:rsid w:val="00A644F8"/>
    <w:rsid w:val="00A67DF3"/>
    <w:rsid w:val="00A703A7"/>
    <w:rsid w:val="00A7148D"/>
    <w:rsid w:val="00A751B9"/>
    <w:rsid w:val="00A85136"/>
    <w:rsid w:val="00A86CAC"/>
    <w:rsid w:val="00A87042"/>
    <w:rsid w:val="00A910AF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0725A"/>
    <w:rsid w:val="00B100C0"/>
    <w:rsid w:val="00B17599"/>
    <w:rsid w:val="00B23B61"/>
    <w:rsid w:val="00B37A71"/>
    <w:rsid w:val="00B41EE0"/>
    <w:rsid w:val="00B46704"/>
    <w:rsid w:val="00B50E60"/>
    <w:rsid w:val="00B50E83"/>
    <w:rsid w:val="00B50E85"/>
    <w:rsid w:val="00B51512"/>
    <w:rsid w:val="00B51AA4"/>
    <w:rsid w:val="00B52E6F"/>
    <w:rsid w:val="00B65B28"/>
    <w:rsid w:val="00B65DEA"/>
    <w:rsid w:val="00B92783"/>
    <w:rsid w:val="00BA02DC"/>
    <w:rsid w:val="00BA72B0"/>
    <w:rsid w:val="00BB5A3A"/>
    <w:rsid w:val="00BC1C32"/>
    <w:rsid w:val="00BC238B"/>
    <w:rsid w:val="00BC55EE"/>
    <w:rsid w:val="00BD02D9"/>
    <w:rsid w:val="00BD358C"/>
    <w:rsid w:val="00BD38A1"/>
    <w:rsid w:val="00BD3ED0"/>
    <w:rsid w:val="00BD583D"/>
    <w:rsid w:val="00BE70AA"/>
    <w:rsid w:val="00BF6FA9"/>
    <w:rsid w:val="00C03C2B"/>
    <w:rsid w:val="00C04D88"/>
    <w:rsid w:val="00C0519B"/>
    <w:rsid w:val="00C149D4"/>
    <w:rsid w:val="00C20AC7"/>
    <w:rsid w:val="00C22171"/>
    <w:rsid w:val="00C22992"/>
    <w:rsid w:val="00C26F26"/>
    <w:rsid w:val="00C4241F"/>
    <w:rsid w:val="00C44FFF"/>
    <w:rsid w:val="00C54885"/>
    <w:rsid w:val="00C55171"/>
    <w:rsid w:val="00C56A59"/>
    <w:rsid w:val="00C61BAE"/>
    <w:rsid w:val="00C64181"/>
    <w:rsid w:val="00C70AEA"/>
    <w:rsid w:val="00C727CC"/>
    <w:rsid w:val="00C83825"/>
    <w:rsid w:val="00C8664A"/>
    <w:rsid w:val="00C95643"/>
    <w:rsid w:val="00CA030D"/>
    <w:rsid w:val="00CA4DB7"/>
    <w:rsid w:val="00CA5E5D"/>
    <w:rsid w:val="00CB0555"/>
    <w:rsid w:val="00CB348B"/>
    <w:rsid w:val="00CC1086"/>
    <w:rsid w:val="00CE17F0"/>
    <w:rsid w:val="00CE4E9A"/>
    <w:rsid w:val="00CE5ECE"/>
    <w:rsid w:val="00CF6789"/>
    <w:rsid w:val="00D05188"/>
    <w:rsid w:val="00D07943"/>
    <w:rsid w:val="00D108B3"/>
    <w:rsid w:val="00D31CD7"/>
    <w:rsid w:val="00D35DCC"/>
    <w:rsid w:val="00D40EF1"/>
    <w:rsid w:val="00D53BB2"/>
    <w:rsid w:val="00D61451"/>
    <w:rsid w:val="00D73229"/>
    <w:rsid w:val="00D80088"/>
    <w:rsid w:val="00D84CC6"/>
    <w:rsid w:val="00D87431"/>
    <w:rsid w:val="00D87E25"/>
    <w:rsid w:val="00D9159C"/>
    <w:rsid w:val="00D94A24"/>
    <w:rsid w:val="00D96AFB"/>
    <w:rsid w:val="00DA776E"/>
    <w:rsid w:val="00DB23FB"/>
    <w:rsid w:val="00DB479E"/>
    <w:rsid w:val="00DC2BE6"/>
    <w:rsid w:val="00DC3F54"/>
    <w:rsid w:val="00DD2089"/>
    <w:rsid w:val="00DD3F80"/>
    <w:rsid w:val="00DD4E03"/>
    <w:rsid w:val="00DD5F9F"/>
    <w:rsid w:val="00DD7821"/>
    <w:rsid w:val="00DD7DA7"/>
    <w:rsid w:val="00DE23B5"/>
    <w:rsid w:val="00E024C5"/>
    <w:rsid w:val="00E10920"/>
    <w:rsid w:val="00E1370E"/>
    <w:rsid w:val="00E139FB"/>
    <w:rsid w:val="00E15896"/>
    <w:rsid w:val="00E21CD8"/>
    <w:rsid w:val="00E23218"/>
    <w:rsid w:val="00E25975"/>
    <w:rsid w:val="00E43825"/>
    <w:rsid w:val="00E476A2"/>
    <w:rsid w:val="00E55485"/>
    <w:rsid w:val="00E6059D"/>
    <w:rsid w:val="00E64426"/>
    <w:rsid w:val="00E648DA"/>
    <w:rsid w:val="00E74AB2"/>
    <w:rsid w:val="00E771AD"/>
    <w:rsid w:val="00E7773A"/>
    <w:rsid w:val="00E80F19"/>
    <w:rsid w:val="00E84851"/>
    <w:rsid w:val="00E9201F"/>
    <w:rsid w:val="00E971E9"/>
    <w:rsid w:val="00EA080A"/>
    <w:rsid w:val="00EA2965"/>
    <w:rsid w:val="00EA5DEA"/>
    <w:rsid w:val="00EA73D4"/>
    <w:rsid w:val="00EA7E5A"/>
    <w:rsid w:val="00EB00EC"/>
    <w:rsid w:val="00EB32B0"/>
    <w:rsid w:val="00EB4F21"/>
    <w:rsid w:val="00EC1FE9"/>
    <w:rsid w:val="00ED1789"/>
    <w:rsid w:val="00EE699D"/>
    <w:rsid w:val="00EE742D"/>
    <w:rsid w:val="00EF45AC"/>
    <w:rsid w:val="00EF4E99"/>
    <w:rsid w:val="00EF6969"/>
    <w:rsid w:val="00F01682"/>
    <w:rsid w:val="00F01839"/>
    <w:rsid w:val="00F03709"/>
    <w:rsid w:val="00F06557"/>
    <w:rsid w:val="00F06F34"/>
    <w:rsid w:val="00F13223"/>
    <w:rsid w:val="00F259B3"/>
    <w:rsid w:val="00F365B9"/>
    <w:rsid w:val="00F37B05"/>
    <w:rsid w:val="00F41DBB"/>
    <w:rsid w:val="00F56E96"/>
    <w:rsid w:val="00F725FE"/>
    <w:rsid w:val="00F76BED"/>
    <w:rsid w:val="00F77C75"/>
    <w:rsid w:val="00F81B12"/>
    <w:rsid w:val="00F848C7"/>
    <w:rsid w:val="00F93F21"/>
    <w:rsid w:val="00F96DA1"/>
    <w:rsid w:val="00F96E01"/>
    <w:rsid w:val="00FA3CA9"/>
    <w:rsid w:val="00FA612F"/>
    <w:rsid w:val="00FA795A"/>
    <w:rsid w:val="00FB44E3"/>
    <w:rsid w:val="00FC5BF5"/>
    <w:rsid w:val="00FE19CC"/>
    <w:rsid w:val="00FE358F"/>
    <w:rsid w:val="00FE66CC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uiPriority w:val="99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customStyle="1" w:styleId="Default">
    <w:name w:val="Default"/>
    <w:rsid w:val="0037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8">
    <w:name w:val="No Spacing"/>
    <w:uiPriority w:val="1"/>
    <w:qFormat/>
    <w:rsid w:val="000D79AA"/>
    <w:pPr>
      <w:spacing w:after="0" w:line="240" w:lineRule="auto"/>
    </w:pPr>
  </w:style>
  <w:style w:type="character" w:customStyle="1" w:styleId="Bodytext2">
    <w:name w:val="Body text (2)_"/>
    <w:link w:val="Bodytext21"/>
    <w:locked/>
    <w:rsid w:val="000D79AA"/>
    <w:rPr>
      <w:shd w:val="clear" w:color="auto" w:fill="FFFFFF"/>
    </w:rPr>
  </w:style>
  <w:style w:type="paragraph" w:customStyle="1" w:styleId="Bodytext21">
    <w:name w:val="Body text (2)1"/>
    <w:basedOn w:val="a1"/>
    <w:link w:val="Bodytext2"/>
    <w:rsid w:val="000D79AA"/>
    <w:pPr>
      <w:widowControl w:val="0"/>
      <w:shd w:val="clear" w:color="auto" w:fill="FFFFFF"/>
      <w:spacing w:before="720" w:line="259" w:lineRule="exact"/>
      <w:ind w:firstLine="0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9E03C9B4177874157506C2CBB7C8A03C999EC3D970F5A8BA6F9AAd8r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1EC9AE3B45C640979E6D1C0EA8F8C3" ma:contentTypeVersion="5" ma:contentTypeDescription="Создание документа." ma:contentTypeScope="" ma:versionID="04b2ca0f66e58915afa3b06ed7ffdfa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a074168a830cdc7b7eb3cd57e184b64e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1c3e5e44-5afc-4e32-9e49-e9b2ac9363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18A14-0C0D-4CD8-A96C-EA079E7A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</ds:schemaRefs>
</ds:datastoreItem>
</file>

<file path=customXml/itemProps4.xml><?xml version="1.0" encoding="utf-8"?>
<ds:datastoreItem xmlns:ds="http://schemas.openxmlformats.org/officeDocument/2006/customXml" ds:itemID="{8891EEF9-C1C9-48BA-9D7A-B5C6276F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Антикоррупционная политика государственного (муниципального)учреждения и унитарного предприятия Ярославской области</vt:lpstr>
    </vt:vector>
  </TitlesOfParts>
  <Company>Krokoz™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Антикоррупционная политика государственного (муниципального)учреждения и унитарного предприятия Ярославской области</dc:title>
  <dc:creator>filatova</dc:creator>
  <cp:lastModifiedBy>учитель</cp:lastModifiedBy>
  <cp:revision>25</cp:revision>
  <cp:lastPrinted>2023-06-05T11:42:00Z</cp:lastPrinted>
  <dcterms:created xsi:type="dcterms:W3CDTF">2024-02-15T09:25:00Z</dcterms:created>
  <dcterms:modified xsi:type="dcterms:W3CDTF">2024-02-15T13:02:00Z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0x0101005D1EC9AE3B45C640979E6D1C0EA8F8C3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